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body>
    <w:p w:rsidR="001714E8" w:rsidRDefault="00EA60BE" w14:paraId="41C5DE14" w14:textId="33CD8D82">
      <w:pPr>
        <w:spacing w:after="0" w:line="259" w:lineRule="auto"/>
        <w:ind w:left="0" w:firstLine="0"/>
        <w:jc w:val="center"/>
      </w:pPr>
      <w:r>
        <w:rPr>
          <w:noProof/>
        </w:rPr>
        <mc:AlternateContent>
          <mc:Choice Requires="wps">
            <w:drawing>
              <wp:anchor distT="0" distB="0" distL="114300" distR="114300" simplePos="0" relativeHeight="251659264" behindDoc="0" locked="0" layoutInCell="1" allowOverlap="1" wp14:anchorId="735D99CC" wp14:editId="6163EFE6">
                <wp:simplePos x="0" y="0"/>
                <wp:positionH relativeFrom="column">
                  <wp:posOffset>-786778</wp:posOffset>
                </wp:positionH>
                <wp:positionV relativeFrom="paragraph">
                  <wp:posOffset>-915887</wp:posOffset>
                </wp:positionV>
                <wp:extent cx="7653462" cy="10734261"/>
                <wp:effectExtent l="0" t="0" r="5080" b="0"/>
                <wp:wrapNone/>
                <wp:docPr id="7705" name="Shape 7705"/>
                <wp:cNvGraphicFramePr/>
                <a:graphic xmlns:a="http://schemas.openxmlformats.org/drawingml/2006/main">
                  <a:graphicData uri="http://schemas.microsoft.com/office/word/2010/wordprocessingShape">
                    <wps:wsp>
                      <wps:cNvSpPr/>
                      <wps:spPr>
                        <a:xfrm>
                          <a:off x="0" y="0"/>
                          <a:ext cx="7653462" cy="10734261"/>
                        </a:xfrm>
                        <a:custGeom>
                          <a:avLst/>
                          <a:gdLst/>
                          <a:ahLst/>
                          <a:cxnLst/>
                          <a:rect l="0" t="0" r="0" b="0"/>
                          <a:pathLst>
                            <a:path w="7559040" h="10692384">
                              <a:moveTo>
                                <a:pt x="0" y="0"/>
                              </a:moveTo>
                              <a:lnTo>
                                <a:pt x="7559040" y="0"/>
                              </a:lnTo>
                              <a:lnTo>
                                <a:pt x="7559040" y="10692384"/>
                              </a:lnTo>
                              <a:lnTo>
                                <a:pt x="0" y="10692384"/>
                              </a:lnTo>
                              <a:lnTo>
                                <a:pt x="0" y="0"/>
                              </a:lnTo>
                            </a:path>
                          </a:pathLst>
                        </a:custGeom>
                        <a:solidFill>
                          <a:srgbClr val="08344A"/>
                        </a:solidFill>
                        <a:ln w="0" cap="flat">
                          <a:miter lim="127000"/>
                        </a:ln>
                      </wps:spPr>
                      <wps:style>
                        <a:lnRef idx="0">
                          <a:srgbClr val="000000">
                            <a:alpha val="0"/>
                          </a:srgbClr>
                        </a:lnRef>
                        <a:fillRef idx="1">
                          <a:srgbClr val="0B344A"/>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w14:anchorId="057D27AE">
              <v:shape id="Shape 7705" style="position:absolute;margin-left:-61.95pt;margin-top:-72.1pt;width:602.65pt;height:8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59040,10692384" o:spid="_x0000_s1026" fillcolor="#08344a" stroked="f" strokeweight="0" path="m,l7559040,r,10692384l,10692384,,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" w14:anchorId="672DCE7E">
                <v:stroke miterlimit="83231f" joinstyle="miter"/>
                <v:path textboxrect="0,0,7559040,10692384" arrowok="t"/>
              </v:shape>
            </w:pict>
          </mc:Fallback>
        </mc:AlternateContent>
      </w:r>
      <w:r w:rsidR="004B2DDF">
        <w:rPr>
          <w:b/>
          <w:i/>
          <w:sz w:val="48"/>
        </w:rPr>
        <w:t xml:space="preserve"> </w:t>
      </w:r>
    </w:p>
    <w:p w:rsidR="001714E8" w:rsidRDefault="00CE4A48" w14:paraId="5EE58C4A" w14:textId="55061BB2">
      <w:pPr>
        <w:spacing w:after="481" w:line="259" w:lineRule="auto"/>
        <w:ind w:left="0" w:firstLine="0"/>
        <w:jc w:val="left"/>
        <w:rPr>
          <w:lang w:val="en-GB"/>
        </w:rPr>
      </w:pPr>
      <w:r>
        <w:t xml:space="preserve"> </w:t>
      </w:r>
    </w:p>
    <w:p w:rsidR="004B2DDF" w:rsidRDefault="00761FE1" w14:paraId="1D594334" w14:textId="7BFB6A22">
      <w:pPr>
        <w:spacing w:after="481" w:line="259" w:lineRule="auto"/>
        <w:ind w:left="0" w:firstLine="0"/>
        <w:jc w:val="left"/>
        <w:rPr>
          <w:lang w:val="en-GB"/>
        </w:rPr>
      </w:pPr>
      <w:r>
        <w:rPr>
          <w:noProof/>
        </w:rPr>
        <w:drawing>
          <wp:anchor distT="0" distB="0" distL="114300" distR="114300" simplePos="0" relativeHeight="251661312" behindDoc="0" locked="0" layoutInCell="1" allowOverlap="1" wp14:anchorId="3B2C353D" wp14:editId="2D56D303">
            <wp:simplePos x="0" y="0"/>
            <wp:positionH relativeFrom="margin">
              <wp:align>center</wp:align>
            </wp:positionH>
            <wp:positionV relativeFrom="margin">
              <wp:align>center</wp:align>
            </wp:positionV>
            <wp:extent cx="5828110" cy="2983794"/>
            <wp:effectExtent l="0" t="0" r="1270" b="1270"/>
            <wp:wrapSquare wrapText="bothSides"/>
            <wp:docPr id="12" name="Picture 1" descr="A blue and gold logo&#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Picture 1" descr="A blue and gold logo&#10;&#10;AI-generated content may be incorrect."/>
                    <pic:cNvPicPr/>
                  </pic:nvPicPr>
                  <pic:blipFill>
                    <a:blip r:embed="rId10"/>
                    <a:stretch>
                      <a:fillRect/>
                    </a:stretch>
                  </pic:blipFill>
                  <pic:spPr>
                    <a:xfrm>
                      <a:off x="0" y="0"/>
                      <a:ext cx="5828110" cy="2983794"/>
                    </a:xfrm>
                    <a:prstGeom prst="rect">
                      <a:avLst/>
                    </a:prstGeom>
                  </pic:spPr>
                </pic:pic>
              </a:graphicData>
            </a:graphic>
            <wp14:sizeRelV relativeFrom="margin">
              <wp14:pctHeight>0</wp14:pctHeight>
            </wp14:sizeRelV>
          </wp:anchor>
        </w:drawing>
      </w:r>
    </w:p>
    <w:p w:rsidR="004B2DDF" w:rsidRDefault="004B2DDF" w14:paraId="6B460363" w14:textId="2AAD741F">
      <w:pPr>
        <w:spacing w:after="481" w:line="259" w:lineRule="auto"/>
        <w:ind w:left="0" w:firstLine="0"/>
        <w:jc w:val="left"/>
        <w:rPr>
          <w:lang w:val="en-GB"/>
        </w:rPr>
      </w:pPr>
    </w:p>
    <w:p w:rsidR="004B2DDF" w:rsidRDefault="004B2DDF" w14:paraId="3A20FF07" w14:textId="6F50B531">
      <w:pPr>
        <w:spacing w:after="481" w:line="259" w:lineRule="auto"/>
        <w:ind w:left="0" w:firstLine="0"/>
        <w:jc w:val="left"/>
        <w:rPr>
          <w:lang w:val="en-GB"/>
        </w:rPr>
      </w:pPr>
    </w:p>
    <w:p w:rsidR="004B2DDF" w:rsidRDefault="004B2DDF" w14:paraId="403DC8DC" w14:textId="7C985B81">
      <w:pPr>
        <w:spacing w:after="481" w:line="259" w:lineRule="auto"/>
        <w:ind w:left="0" w:firstLine="0"/>
        <w:jc w:val="left"/>
        <w:rPr>
          <w:lang w:val="en-GB"/>
        </w:rPr>
      </w:pPr>
    </w:p>
    <w:p w:rsidR="004B2DDF" w:rsidRDefault="00761FE1" w14:paraId="0DC83676" w14:textId="033685A1">
      <w:pPr>
        <w:spacing w:after="481" w:line="259" w:lineRule="auto"/>
        <w:ind w:left="0" w:firstLine="0"/>
        <w:jc w:val="left"/>
        <w:rPr>
          <w:lang w:val="en-GB"/>
        </w:rPr>
      </w:pPr>
      <w:r>
        <w:rPr>
          <w:noProof/>
          <w:lang w:val="en-GB"/>
        </w:rPr>
        <mc:AlternateContent>
          <mc:Choice Requires="wps">
            <w:drawing>
              <wp:anchor distT="0" distB="0" distL="114300" distR="114300" simplePos="0" relativeHeight="251662336" behindDoc="0" locked="0" layoutInCell="1" allowOverlap="1" wp14:anchorId="35C9ABA1" wp14:editId="4E2E451A">
                <wp:simplePos x="0" y="0"/>
                <wp:positionH relativeFrom="column">
                  <wp:posOffset>-692474</wp:posOffset>
                </wp:positionH>
                <wp:positionV relativeFrom="paragraph">
                  <wp:posOffset>2892991</wp:posOffset>
                </wp:positionV>
                <wp:extent cx="7559040" cy="380444"/>
                <wp:effectExtent l="0" t="0" r="0" b="635"/>
                <wp:wrapNone/>
                <wp:docPr id="1036047795" name="Text Box 1"/>
                <wp:cNvGraphicFramePr/>
                <a:graphic xmlns:a="http://schemas.openxmlformats.org/drawingml/2006/main">
                  <a:graphicData uri="http://schemas.microsoft.com/office/word/2010/wordprocessingShape">
                    <wps:wsp>
                      <wps:cNvSpPr txBox="1"/>
                      <wps:spPr>
                        <a:xfrm>
                          <a:off x="0" y="0"/>
                          <a:ext cx="7559040" cy="380444"/>
                        </a:xfrm>
                        <a:prstGeom prst="rect">
                          <a:avLst/>
                        </a:prstGeom>
                        <a:solidFill>
                          <a:srgbClr val="08344A"/>
                        </a:solidFill>
                        <a:ln w="6350">
                          <a:noFill/>
                        </a:ln>
                      </wps:spPr>
                      <wps:txbx>
                        <w:txbxContent>
                          <w:p w:rsidRPr="00F91328" w:rsidR="00217413" w:rsidP="00F91328" w:rsidRDefault="0074259B" w14:paraId="14BFE365" w14:textId="7F09DB2D">
                            <w:pPr>
                              <w:jc w:val="center"/>
                              <w:rPr>
                                <w:rFonts w:asciiTheme="minorHAnsi" w:hAnsiTheme="minorHAnsi"/>
                                <w:b/>
                                <w:bCs/>
                                <w:color w:val="D0C182"/>
                                <w:sz w:val="28"/>
                                <w:szCs w:val="28"/>
                                <w:lang w:val="en-GB"/>
                              </w:rPr>
                            </w:pPr>
                            <w:r>
                              <w:rPr>
                                <w:rFonts w:asciiTheme="minorHAnsi" w:hAnsiTheme="minorHAnsi"/>
                                <w:b/>
                                <w:bCs/>
                                <w:color w:val="D0C182"/>
                                <w:sz w:val="28"/>
                                <w:szCs w:val="28"/>
                                <w:lang w:val="en-GB"/>
                              </w:rPr>
                              <w:t>Operations Co-ordinator</w:t>
                            </w:r>
                            <w:r w:rsidRPr="00F91328" w:rsidR="00F91328">
                              <w:rPr>
                                <w:rFonts w:asciiTheme="minorHAnsi" w:hAnsiTheme="minorHAnsi"/>
                                <w:b/>
                                <w:bCs/>
                                <w:color w:val="D0C182"/>
                                <w:sz w:val="28"/>
                                <w:szCs w:val="28"/>
                                <w:lang w:val="en-GB"/>
                              </w:rPr>
                              <w:t xml:space="preserve"> Role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2FE49F">
              <v:shapetype id="_x0000_t202" coordsize="21600,21600" o:spt="202" path="m,l,21600r21600,l21600,xe" w14:anchorId="35C9ABA1">
                <v:stroke joinstyle="miter"/>
                <v:path gradientshapeok="t" o:connecttype="rect"/>
              </v:shapetype>
              <v:shape id="Text Box 1" style="position:absolute;margin-left:-54.55pt;margin-top:227.8pt;width:595.2pt;height:2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8344a"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">
                <v:textbox>
                  <w:txbxContent>
                    <w:p w:rsidRPr="00F91328" w:rsidR="00217413" w:rsidP="00F91328" w:rsidRDefault="0074259B" w14:paraId="47B5B2C3" w14:textId="7F09DB2D">
                      <w:pPr>
                        <w:jc w:val="center"/>
                        <w:rPr>
                          <w:rFonts w:asciiTheme="minorHAnsi" w:hAnsiTheme="minorHAnsi"/>
                          <w:b/>
                          <w:bCs/>
                          <w:color w:val="D0C182"/>
                          <w:sz w:val="28"/>
                          <w:szCs w:val="28"/>
                          <w:lang w:val="en-GB"/>
                        </w:rPr>
                      </w:pPr>
                      <w:r>
                        <w:rPr>
                          <w:rFonts w:asciiTheme="minorHAnsi" w:hAnsiTheme="minorHAnsi"/>
                          <w:b/>
                          <w:bCs/>
                          <w:color w:val="D0C182"/>
                          <w:sz w:val="28"/>
                          <w:szCs w:val="28"/>
                          <w:lang w:val="en-GB"/>
                        </w:rPr>
                        <w:t>Operations Co-ordinator</w:t>
                      </w:r>
                      <w:r w:rsidRPr="00F91328" w:rsidR="00F91328">
                        <w:rPr>
                          <w:rFonts w:asciiTheme="minorHAnsi" w:hAnsiTheme="minorHAnsi"/>
                          <w:b/>
                          <w:bCs/>
                          <w:color w:val="D0C182"/>
                          <w:sz w:val="28"/>
                          <w:szCs w:val="28"/>
                          <w:lang w:val="en-GB"/>
                        </w:rPr>
                        <w:t xml:space="preserve"> Role Profile</w:t>
                      </w:r>
                    </w:p>
                  </w:txbxContent>
                </v:textbox>
              </v:shape>
            </w:pict>
          </mc:Fallback>
        </mc:AlternateContent>
      </w:r>
    </w:p>
    <w:p w:rsidR="004B2DDF" w:rsidRDefault="004B2DDF" w14:paraId="6671E29A" w14:textId="7B822B45">
      <w:pPr>
        <w:spacing w:after="481" w:line="259" w:lineRule="auto"/>
        <w:ind w:left="0" w:firstLine="0"/>
        <w:jc w:val="left"/>
        <w:rPr>
          <w:lang w:val="en-GB"/>
        </w:rPr>
      </w:pPr>
    </w:p>
    <w:p w:rsidR="004B2DDF" w:rsidRDefault="004B2DDF" w14:paraId="6EDB2DFB" w14:textId="282BA352">
      <w:pPr>
        <w:spacing w:after="481" w:line="259" w:lineRule="auto"/>
        <w:ind w:left="0" w:firstLine="0"/>
        <w:jc w:val="left"/>
        <w:rPr>
          <w:lang w:val="en-GB"/>
        </w:rPr>
      </w:pPr>
    </w:p>
    <w:p w:rsidR="004B2DDF" w:rsidRDefault="004B2DDF" w14:paraId="6AD1A018" w14:textId="1E2B0BCC">
      <w:pPr>
        <w:spacing w:after="481" w:line="259" w:lineRule="auto"/>
        <w:ind w:left="0" w:firstLine="0"/>
        <w:jc w:val="left"/>
        <w:rPr>
          <w:lang w:val="en-GB"/>
        </w:rPr>
      </w:pPr>
    </w:p>
    <w:p w:rsidR="004B2DDF" w:rsidRDefault="004B2DDF" w14:paraId="6339E40F" w14:textId="18A6ECEB">
      <w:pPr>
        <w:spacing w:after="481" w:line="259" w:lineRule="auto"/>
        <w:ind w:left="0" w:firstLine="0"/>
        <w:jc w:val="left"/>
        <w:rPr>
          <w:lang w:val="en-GB"/>
        </w:rPr>
      </w:pPr>
    </w:p>
    <w:p w:rsidR="004B2DDF" w:rsidRDefault="004B2DDF" w14:paraId="7131491C" w14:textId="7FE173E5">
      <w:pPr>
        <w:spacing w:after="481" w:line="259" w:lineRule="auto"/>
        <w:ind w:left="0" w:firstLine="0"/>
        <w:jc w:val="left"/>
        <w:rPr>
          <w:lang w:val="en-GB"/>
        </w:rPr>
      </w:pPr>
    </w:p>
    <w:p w:rsidRPr="008A52D0" w:rsidR="00B001BB" w:rsidP="008A52D0" w:rsidRDefault="00761FE1" w14:paraId="1EACC32A" w14:textId="71DF08B5">
      <w:pPr>
        <w:spacing w:after="481" w:line="259" w:lineRule="auto"/>
        <w:ind w:left="0" w:firstLine="0"/>
        <w:jc w:val="left"/>
        <w:rPr>
          <w:lang w:val="en-GB"/>
        </w:rPr>
      </w:pPr>
      <w:r>
        <w:rPr>
          <w:noProof/>
          <w:lang w:val="en-GB"/>
        </w:rPr>
        <mc:AlternateContent>
          <mc:Choice Requires="wps">
            <w:drawing>
              <wp:anchor distT="0" distB="0" distL="114300" distR="114300" simplePos="0" relativeHeight="251664384" behindDoc="0" locked="0" layoutInCell="1" allowOverlap="1" wp14:anchorId="2406B4C8" wp14:editId="35108B33">
                <wp:simplePos x="0" y="0"/>
                <wp:positionH relativeFrom="margin">
                  <wp:align>center</wp:align>
                </wp:positionH>
                <wp:positionV relativeFrom="margin">
                  <wp:align>bottom</wp:align>
                </wp:positionV>
                <wp:extent cx="7559040" cy="285750"/>
                <wp:effectExtent l="0" t="0" r="0" b="6350"/>
                <wp:wrapSquare wrapText="bothSides"/>
                <wp:docPr id="192711906" name="Text Box 1"/>
                <wp:cNvGraphicFramePr/>
                <a:graphic xmlns:a="http://schemas.openxmlformats.org/drawingml/2006/main">
                  <a:graphicData uri="http://schemas.microsoft.com/office/word/2010/wordprocessingShape">
                    <wps:wsp>
                      <wps:cNvSpPr txBox="1"/>
                      <wps:spPr>
                        <a:xfrm>
                          <a:off x="0" y="0"/>
                          <a:ext cx="7559040" cy="285750"/>
                        </a:xfrm>
                        <a:prstGeom prst="rect">
                          <a:avLst/>
                        </a:prstGeom>
                        <a:solidFill>
                          <a:srgbClr val="08344A"/>
                        </a:solidFill>
                        <a:ln w="6350">
                          <a:noFill/>
                        </a:ln>
                      </wps:spPr>
                      <wps:txbx>
                        <w:txbxContent>
                          <w:p w:rsidRPr="0067433B" w:rsidR="00761FE1" w:rsidP="00761FE1" w:rsidRDefault="00761FE1" w14:paraId="4AECDF2B" w14:textId="1E2C71B9">
                            <w:pPr>
                              <w:tabs>
                                <w:tab w:val="center" w:pos="2741"/>
                                <w:tab w:val="right" w:pos="9026"/>
                              </w:tabs>
                              <w:ind w:left="-15" w:firstLine="0"/>
                              <w:jc w:val="center"/>
                              <w:rPr>
                                <w:rFonts w:asciiTheme="minorHAnsi" w:hAnsiTheme="minorHAnsi"/>
                                <w:color w:val="C8B979"/>
                                <w:lang w:val="en-GB"/>
                              </w:rPr>
                            </w:pPr>
                            <w:r w:rsidRPr="00761FE1">
                              <w:rPr>
                                <w:rFonts w:asciiTheme="minorHAnsi" w:hAnsiTheme="minorHAnsi"/>
                                <w:color w:val="C8B979"/>
                              </w:rPr>
                              <w:t>Prepared b</w:t>
                            </w:r>
                            <w:r>
                              <w:rPr>
                                <w:rFonts w:asciiTheme="minorHAnsi" w:hAnsiTheme="minorHAnsi"/>
                                <w:color w:val="C8B979"/>
                                <w:lang w:val="en-GB"/>
                              </w:rPr>
                              <w:t xml:space="preserve">y </w:t>
                            </w:r>
                            <w:r w:rsidR="00412573">
                              <w:rPr>
                                <w:rFonts w:asciiTheme="minorHAnsi" w:hAnsiTheme="minorHAnsi"/>
                                <w:b/>
                                <w:color w:val="C8B979"/>
                                <w:lang w:val="en-GB"/>
                              </w:rPr>
                              <w:t>Bodhi Solutions</w:t>
                            </w:r>
                            <w:r w:rsidR="00CC7583">
                              <w:rPr>
                                <w:rFonts w:asciiTheme="minorHAnsi" w:hAnsiTheme="minorHAnsi"/>
                                <w:b/>
                                <w:color w:val="C8B979"/>
                                <w:lang w:val="en-GB"/>
                              </w:rPr>
                              <w:t xml:space="preserve"> </w:t>
                            </w:r>
                            <w:r w:rsidR="00EA60BE">
                              <w:rPr>
                                <w:rFonts w:asciiTheme="minorHAnsi" w:hAnsiTheme="minorHAnsi"/>
                                <w:b/>
                                <w:color w:val="C8B979"/>
                                <w:lang w:val="en-GB"/>
                              </w:rPr>
                              <w:t>01</w:t>
                            </w:r>
                            <w:r w:rsidR="00CC7583">
                              <w:rPr>
                                <w:rFonts w:asciiTheme="minorHAnsi" w:hAnsiTheme="minorHAnsi"/>
                                <w:b/>
                                <w:color w:val="C8B979"/>
                                <w:lang w:val="en-GB"/>
                              </w:rPr>
                              <w:t>/0</w:t>
                            </w:r>
                            <w:r w:rsidR="00EA60BE">
                              <w:rPr>
                                <w:rFonts w:asciiTheme="minorHAnsi" w:hAnsiTheme="minorHAnsi"/>
                                <w:b/>
                                <w:color w:val="C8B979"/>
                                <w:lang w:val="en-GB"/>
                              </w:rPr>
                              <w:t>7</w:t>
                            </w:r>
                            <w:r w:rsidR="00CC7583">
                              <w:rPr>
                                <w:rFonts w:asciiTheme="minorHAnsi" w:hAnsiTheme="minorHAnsi"/>
                                <w:b/>
                                <w:color w:val="C8B979"/>
                                <w:lang w:val="en-GB"/>
                              </w:rPr>
                              <w:t>/2026</w:t>
                            </w:r>
                          </w:p>
                          <w:p w:rsidRPr="00761FE1" w:rsidR="00761FE1" w:rsidP="00761FE1" w:rsidRDefault="00761FE1" w14:paraId="0DD6AB91" w14:textId="62FE2561">
                            <w:pPr>
                              <w:ind w:left="0"/>
                              <w:jc w:val="center"/>
                              <w:rPr>
                                <w:rFonts w:asciiTheme="minorHAnsi" w:hAnsiTheme="minorHAnsi"/>
                                <w:color w:val="C8B979"/>
                                <w:sz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C90F96A">
              <v:shape id="_x0000_s1027" style="position:absolute;margin-left:0;margin-top:0;width:595.2pt;height:22.5pt;z-index:251664384;visibility:visible;mso-wrap-style:square;mso-width-percent:0;mso-wrap-distance-left:9pt;mso-wrap-distance-top:0;mso-wrap-distance-right:9pt;mso-wrap-distance-bottom:0;mso-position-horizontal:center;mso-position-horizontal-relative:margin;mso-position-vertical:bottom;mso-position-vertical-relative:margin;mso-width-percent:0;mso-width-relative:margin;v-text-anchor:top" fillcolor="#08344a"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" w14:anchorId="2406B4C8">
                <v:textbox>
                  <w:txbxContent>
                    <w:p w:rsidRPr="0067433B" w:rsidR="00761FE1" w:rsidP="00761FE1" w:rsidRDefault="00761FE1" w14:paraId="4108BC34" w14:textId="1E2C71B9">
                      <w:pPr>
                        <w:tabs>
                          <w:tab w:val="center" w:pos="2741"/>
                          <w:tab w:val="right" w:pos="9026"/>
                        </w:tabs>
                        <w:ind w:left="-15" w:firstLine="0"/>
                        <w:jc w:val="center"/>
                        <w:rPr>
                          <w:rFonts w:asciiTheme="minorHAnsi" w:hAnsiTheme="minorHAnsi"/>
                          <w:color w:val="C8B979"/>
                          <w:lang w:val="en-GB"/>
                        </w:rPr>
                      </w:pPr>
                      <w:r w:rsidRPr="00761FE1">
                        <w:rPr>
                          <w:rFonts w:asciiTheme="minorHAnsi" w:hAnsiTheme="minorHAnsi"/>
                          <w:color w:val="C8B979"/>
                        </w:rPr>
                        <w:t>Prepared b</w:t>
                      </w:r>
                      <w:r>
                        <w:rPr>
                          <w:rFonts w:asciiTheme="minorHAnsi" w:hAnsiTheme="minorHAnsi"/>
                          <w:color w:val="C8B979"/>
                          <w:lang w:val="en-GB"/>
                        </w:rPr>
                        <w:t xml:space="preserve">y </w:t>
                      </w:r>
                      <w:r w:rsidR="00412573">
                        <w:rPr>
                          <w:rFonts w:asciiTheme="minorHAnsi" w:hAnsiTheme="minorHAnsi"/>
                          <w:b/>
                          <w:color w:val="C8B979"/>
                          <w:lang w:val="en-GB"/>
                        </w:rPr>
                        <w:t>Bodhi Solutions</w:t>
                      </w:r>
                      <w:r w:rsidR="00CC7583">
                        <w:rPr>
                          <w:rFonts w:asciiTheme="minorHAnsi" w:hAnsiTheme="minorHAnsi"/>
                          <w:b/>
                          <w:color w:val="C8B979"/>
                          <w:lang w:val="en-GB"/>
                        </w:rPr>
                        <w:t xml:space="preserve"> </w:t>
                      </w:r>
                      <w:r w:rsidR="00EA60BE">
                        <w:rPr>
                          <w:rFonts w:asciiTheme="minorHAnsi" w:hAnsiTheme="minorHAnsi"/>
                          <w:b/>
                          <w:color w:val="C8B979"/>
                          <w:lang w:val="en-GB"/>
                        </w:rPr>
                        <w:t>01</w:t>
                      </w:r>
                      <w:r w:rsidR="00CC7583">
                        <w:rPr>
                          <w:rFonts w:asciiTheme="minorHAnsi" w:hAnsiTheme="minorHAnsi"/>
                          <w:b/>
                          <w:color w:val="C8B979"/>
                          <w:lang w:val="en-GB"/>
                        </w:rPr>
                        <w:t>/0</w:t>
                      </w:r>
                      <w:r w:rsidR="00EA60BE">
                        <w:rPr>
                          <w:rFonts w:asciiTheme="minorHAnsi" w:hAnsiTheme="minorHAnsi"/>
                          <w:b/>
                          <w:color w:val="C8B979"/>
                          <w:lang w:val="en-GB"/>
                        </w:rPr>
                        <w:t>7</w:t>
                      </w:r>
                      <w:r w:rsidR="00CC7583">
                        <w:rPr>
                          <w:rFonts w:asciiTheme="minorHAnsi" w:hAnsiTheme="minorHAnsi"/>
                          <w:b/>
                          <w:color w:val="C8B979"/>
                          <w:lang w:val="en-GB"/>
                        </w:rPr>
                        <w:t>/2026</w:t>
                      </w:r>
                    </w:p>
                    <w:p w:rsidRPr="00761FE1" w:rsidR="00761FE1" w:rsidP="00761FE1" w:rsidRDefault="00761FE1" w14:paraId="672A6659" w14:textId="62FE2561">
                      <w:pPr>
                        <w:ind w:left="0"/>
                        <w:jc w:val="center"/>
                        <w:rPr>
                          <w:rFonts w:asciiTheme="minorHAnsi" w:hAnsiTheme="minorHAnsi"/>
                          <w:color w:val="C8B979"/>
                          <w:sz w:val="24"/>
                          <w:lang w:val="en-GB"/>
                        </w:rPr>
                      </w:pPr>
                    </w:p>
                  </w:txbxContent>
                </v:textbox>
                <w10:wrap type="square" anchorx="margin" anchory="margin"/>
              </v:shape>
            </w:pict>
          </mc:Fallback>
        </mc:AlternateContent>
      </w:r>
    </w:p>
    <w:p w:rsidRPr="00EA60BE" w:rsidR="00EA60BE" w:rsidP="04356AFD" w:rsidRDefault="00EA60BE" w14:paraId="2319326E" w14:textId="77777777">
      <w:pPr>
        <w:pStyle w:val="Heading1"/>
        <w:rPr>
          <w:rFonts w:ascii="Aptos" w:hAnsi="Aptos" w:eastAsia="Times New Roman" w:cs="Times New Roman"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Operations Coordinator</w:t>
      </w:r>
    </w:p>
    <w:p w:rsidRPr="00EA60BE" w:rsidR="00EA60BE" w:rsidP="00EA60BE" w:rsidRDefault="00EA60BE" w14:paraId="18B05C49" w14:textId="4C50E12C">
      <w:pPr>
        <w:pStyle w:val="isselectedend"/>
        <w:rPr>
          <w:rFonts w:asciiTheme="minorHAnsi" w:hAnsiTheme="minorHAnsi"/>
          <w:color w:val="000000" w:themeColor="text1"/>
        </w:rPr>
      </w:pPr>
      <w:r w:rsidRPr="00EA60BE">
        <w:rPr>
          <w:rStyle w:val="Strong"/>
          <w:rFonts w:asciiTheme="minorHAnsi" w:hAnsiTheme="minorHAnsi"/>
          <w:color w:val="000000" w:themeColor="text1"/>
        </w:rPr>
        <w:t>Department:</w:t>
      </w:r>
      <w:r w:rsidRPr="00EA60BE">
        <w:rPr>
          <w:rStyle w:val="apple-converted-space"/>
          <w:rFonts w:asciiTheme="minorHAnsi" w:hAnsiTheme="minorHAnsi"/>
          <w:color w:val="000000" w:themeColor="text1"/>
        </w:rPr>
        <w:t> </w:t>
      </w:r>
      <w:r w:rsidRPr="00EA60BE">
        <w:rPr>
          <w:rFonts w:asciiTheme="minorHAnsi" w:hAnsiTheme="minorHAnsi"/>
          <w:color w:val="000000" w:themeColor="text1"/>
        </w:rPr>
        <w:t>Operations</w:t>
      </w:r>
      <w:r w:rsidRPr="00EA60BE">
        <w:rPr>
          <w:rFonts w:asciiTheme="minorHAnsi" w:hAnsiTheme="minorHAnsi"/>
          <w:color w:val="000000" w:themeColor="text1"/>
        </w:rPr>
        <w:br/>
      </w:r>
      <w:r w:rsidRPr="00EA60BE">
        <w:rPr>
          <w:rStyle w:val="Strong"/>
          <w:rFonts w:asciiTheme="minorHAnsi" w:hAnsiTheme="minorHAnsi"/>
          <w:color w:val="000000" w:themeColor="text1"/>
        </w:rPr>
        <w:t>Reports to:</w:t>
      </w:r>
      <w:r w:rsidRPr="00EA60BE">
        <w:rPr>
          <w:rStyle w:val="apple-converted-space"/>
          <w:rFonts w:asciiTheme="minorHAnsi" w:hAnsiTheme="minorHAnsi"/>
          <w:color w:val="000000" w:themeColor="text1"/>
        </w:rPr>
        <w:t> </w:t>
      </w:r>
      <w:r w:rsidRPr="00EA60BE">
        <w:rPr>
          <w:rFonts w:asciiTheme="minorHAnsi" w:hAnsiTheme="minorHAnsi"/>
          <w:color w:val="000000" w:themeColor="text1"/>
        </w:rPr>
        <w:t xml:space="preserve">Operations </w:t>
      </w:r>
      <w:r>
        <w:rPr>
          <w:rFonts w:asciiTheme="minorHAnsi" w:hAnsiTheme="minorHAnsi"/>
          <w:color w:val="000000" w:themeColor="text1"/>
        </w:rPr>
        <w:t>Manager</w:t>
      </w:r>
      <w:r w:rsidRPr="00EA60BE">
        <w:rPr>
          <w:rFonts w:asciiTheme="minorHAnsi" w:hAnsiTheme="minorHAnsi"/>
          <w:color w:val="000000" w:themeColor="text1"/>
        </w:rPr>
        <w:t xml:space="preserve"> </w:t>
      </w:r>
      <w:r w:rsidRPr="00EA60BE">
        <w:rPr>
          <w:rFonts w:asciiTheme="minorHAnsi" w:hAnsiTheme="minorHAnsi"/>
          <w:color w:val="000000" w:themeColor="text1"/>
        </w:rPr>
        <w:br/>
      </w:r>
      <w:r w:rsidRPr="00EA60BE">
        <w:rPr>
          <w:rStyle w:val="Strong"/>
          <w:rFonts w:asciiTheme="minorHAnsi" w:hAnsiTheme="minorHAnsi"/>
          <w:color w:val="000000" w:themeColor="text1"/>
        </w:rPr>
        <w:t>Location:</w:t>
      </w:r>
      <w:r w:rsidRPr="00EA60BE">
        <w:rPr>
          <w:rStyle w:val="apple-converted-space"/>
          <w:rFonts w:asciiTheme="minorHAnsi" w:hAnsiTheme="minorHAnsi"/>
          <w:color w:val="000000" w:themeColor="text1"/>
        </w:rPr>
        <w:t> </w:t>
      </w:r>
      <w:r w:rsidRPr="00EA60BE">
        <w:rPr>
          <w:rFonts w:asciiTheme="minorHAnsi" w:hAnsiTheme="minorHAnsi"/>
          <w:color w:val="000000" w:themeColor="text1"/>
        </w:rPr>
        <w:t>Head Office, Bolton</w:t>
      </w:r>
      <w:r w:rsidRPr="00EA60BE">
        <w:rPr>
          <w:rFonts w:asciiTheme="minorHAnsi" w:hAnsiTheme="minorHAnsi"/>
          <w:color w:val="000000" w:themeColor="text1"/>
        </w:rPr>
        <w:br/>
      </w:r>
      <w:r w:rsidRPr="00EA60BE">
        <w:rPr>
          <w:rStyle w:val="Strong"/>
          <w:rFonts w:asciiTheme="minorHAnsi" w:hAnsiTheme="minorHAnsi"/>
          <w:color w:val="000000" w:themeColor="text1"/>
        </w:rPr>
        <w:t>Hours:</w:t>
      </w:r>
      <w:r w:rsidRPr="00EA60BE">
        <w:rPr>
          <w:rStyle w:val="apple-converted-space"/>
          <w:rFonts w:asciiTheme="minorHAnsi" w:hAnsiTheme="minorHAnsi"/>
          <w:color w:val="000000" w:themeColor="text1"/>
        </w:rPr>
        <w:t> </w:t>
      </w:r>
      <w:r w:rsidRPr="00EA60BE">
        <w:rPr>
          <w:rFonts w:asciiTheme="minorHAnsi" w:hAnsiTheme="minorHAnsi"/>
          <w:color w:val="000000" w:themeColor="text1"/>
        </w:rPr>
        <w:t>Full-time (</w:t>
      </w:r>
      <w:r>
        <w:rPr>
          <w:rFonts w:asciiTheme="minorHAnsi" w:hAnsiTheme="minorHAnsi"/>
          <w:color w:val="000000" w:themeColor="text1"/>
        </w:rPr>
        <w:t>40</w:t>
      </w:r>
      <w:r w:rsidRPr="00EA60BE">
        <w:rPr>
          <w:rFonts w:asciiTheme="minorHAnsi" w:hAnsiTheme="minorHAnsi"/>
          <w:color w:val="000000" w:themeColor="text1"/>
        </w:rPr>
        <w:t xml:space="preserve"> hours per week)</w:t>
      </w:r>
    </w:p>
    <w:p w:rsidRPr="00EA60BE" w:rsidR="00EA60BE" w:rsidP="04356AFD" w:rsidRDefault="00EA60BE" w14:paraId="40D12A72"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Role Purpose</w:t>
      </w:r>
    </w:p>
    <w:p w:rsidRPr="00EA60BE" w:rsidR="00EA60BE" w:rsidP="00EA60BE" w:rsidRDefault="00EA60BE" w14:paraId="33562DA8" w14:textId="77777777">
      <w:pPr>
        <w:pStyle w:val="isselectedend"/>
        <w:rPr>
          <w:rFonts w:asciiTheme="minorHAnsi" w:hAnsiTheme="minorHAnsi"/>
          <w:color w:val="000000" w:themeColor="text1"/>
        </w:rPr>
      </w:pPr>
      <w:r w:rsidRPr="00EA60BE">
        <w:rPr>
          <w:rFonts w:asciiTheme="minorHAnsi" w:hAnsiTheme="minorHAnsi"/>
          <w:color w:val="000000" w:themeColor="text1"/>
        </w:rPr>
        <w:t>The Operations Coordinator plays a pivotal role in ensuring the efficient planning, coordination, and delivery of operational activities across Bodhi Solutions. The postholder will act as the central point of coordination between clients, project teams, engineers, subcontractors, suppliers, and internal departments to ensure works are delivered safely, on time, within budget, and to the highest quality standards.</w:t>
      </w:r>
    </w:p>
    <w:p w:rsidRPr="00EA60BE" w:rsidR="00EA60BE" w:rsidP="00EA60BE" w:rsidRDefault="00EA60BE" w14:paraId="0C22627F" w14:textId="77777777">
      <w:pPr>
        <w:pStyle w:val="isselectedend"/>
        <w:rPr>
          <w:rFonts w:asciiTheme="minorHAnsi" w:hAnsiTheme="minorHAnsi"/>
          <w:color w:val="000000" w:themeColor="text1"/>
        </w:rPr>
      </w:pPr>
      <w:r w:rsidRPr="00EA60BE">
        <w:rPr>
          <w:rFonts w:asciiTheme="minorHAnsi" w:hAnsiTheme="minorHAnsi"/>
          <w:color w:val="000000" w:themeColor="text1"/>
        </w:rPr>
        <w:t>The role is responsible for supporting the delivery of planned and reactive maintenance, construction, and facilities management services by coordinating schedules, monitoring operational performance, maintaining compliance documentation, and driving continuous improvement across operational processes.</w:t>
      </w:r>
    </w:p>
    <w:p w:rsidRPr="00EA60BE" w:rsidR="00EA60BE" w:rsidP="00EA60BE" w:rsidRDefault="00EA60BE" w14:paraId="1E295B29" w14:textId="77777777">
      <w:pPr>
        <w:pStyle w:val="isselectedend"/>
        <w:rPr>
          <w:rFonts w:asciiTheme="minorHAnsi" w:hAnsiTheme="minorHAnsi"/>
          <w:color w:val="000000" w:themeColor="text1"/>
        </w:rPr>
      </w:pPr>
      <w:r w:rsidRPr="00EA60BE">
        <w:rPr>
          <w:rFonts w:asciiTheme="minorHAnsi" w:hAnsiTheme="minorHAnsi"/>
          <w:color w:val="000000" w:themeColor="text1"/>
        </w:rPr>
        <w:t>Working collaboratively with managers and the wider business, the Operations Coordinator will contribute to delivering exceptional customer service while supporting the company's strategic objectives and operational excellence.</w:t>
      </w:r>
    </w:p>
    <w:p w:rsidRPr="00EA60BE" w:rsidR="00EA60BE" w:rsidP="00EA60BE" w:rsidRDefault="00237601" w14:paraId="339AF023" w14:textId="77777777">
      <w:pPr>
        <w:rPr>
          <w:rFonts w:asciiTheme="minorHAnsi" w:hAnsiTheme="minorHAnsi"/>
          <w:color w:val="000000" w:themeColor="text1"/>
        </w:rPr>
      </w:pPr>
      <w:r w:rsidRPr="00237601">
        <w:rPr>
          <w:rFonts w:asciiTheme="minorHAnsi" w:hAnsiTheme="minorHAnsi"/>
          <w:noProof/>
          <w:color w:val="000000" w:themeColor="text1"/>
        </w:rPr>
        <w:pict w14:anchorId="66D2DD19">
          <v:rect id="_x0000_i1032" style="width:451.3pt;height:.05pt;mso-width-percent:0;mso-height-percent:0;mso-width-percent:0;mso-height-percent:0" alt="" o:hr="t" o:hrstd="t" o:hralign="center" fillcolor="#a0a0a0" stroked="f"/>
        </w:pict>
      </w:r>
    </w:p>
    <w:p w:rsidRPr="00EA60BE" w:rsidR="00EA60BE" w:rsidP="04356AFD" w:rsidRDefault="00EA60BE" w14:paraId="59FB4A0D"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Key Responsibilities</w:t>
      </w:r>
    </w:p>
    <w:p w:rsidRPr="00EA60BE" w:rsidR="00EA60BE" w:rsidP="04356AFD" w:rsidRDefault="00EA60BE" w14:paraId="1854BEAD"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Operational Coordination</w:t>
      </w:r>
    </w:p>
    <w:p w:rsidRPr="00EA60BE" w:rsidR="00EA60BE" w:rsidRDefault="00EA60BE" w14:paraId="0623A02F" w14:textId="77777777">
      <w:pPr>
        <w:numPr>
          <w:ilvl w:val="0"/>
          <w:numId w:val="1"/>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Coordinate the day-to-day delivery of operational activities across all contracts and projects.</w:t>
      </w:r>
    </w:p>
    <w:p w:rsidRPr="00EA60BE" w:rsidR="00EA60BE" w:rsidRDefault="00EA60BE" w14:paraId="1FC4DA6E" w14:textId="4A1107FD">
      <w:pPr>
        <w:numPr>
          <w:ilvl w:val="0"/>
          <w:numId w:val="1"/>
        </w:numPr>
        <w:spacing w:before="100" w:beforeAutospacing="1" w:after="100" w:afterAutospacing="1" w:line="240" w:lineRule="auto"/>
        <w:jc w:val="left"/>
        <w:rPr>
          <w:rFonts w:asciiTheme="minorHAnsi" w:hAnsiTheme="minorHAnsi"/>
          <w:color w:val="000000" w:themeColor="text1"/>
        </w:rPr>
      </w:pPr>
      <w:r>
        <w:rPr>
          <w:rFonts w:asciiTheme="minorHAnsi" w:hAnsiTheme="minorHAnsi"/>
          <w:color w:val="000000" w:themeColor="text1"/>
          <w:lang w:val="en-GB"/>
        </w:rPr>
        <w:t>Assist with the s</w:t>
      </w:r>
      <w:r w:rsidRPr="00EA60BE">
        <w:rPr>
          <w:rFonts w:asciiTheme="minorHAnsi" w:hAnsiTheme="minorHAnsi"/>
          <w:color w:val="000000" w:themeColor="text1"/>
        </w:rPr>
        <w:t>chedul</w:t>
      </w:r>
      <w:r>
        <w:rPr>
          <w:rFonts w:asciiTheme="minorHAnsi" w:hAnsiTheme="minorHAnsi"/>
          <w:color w:val="000000" w:themeColor="text1"/>
          <w:lang w:val="en-GB"/>
        </w:rPr>
        <w:t>ing of</w:t>
      </w:r>
      <w:r w:rsidRPr="00EA60BE">
        <w:rPr>
          <w:rFonts w:asciiTheme="minorHAnsi" w:hAnsiTheme="minorHAnsi"/>
          <w:color w:val="000000" w:themeColor="text1"/>
        </w:rPr>
        <w:t xml:space="preserve"> engineers, subcontractors, and suppliers to ensure efficient allocation of resources.</w:t>
      </w:r>
    </w:p>
    <w:p w:rsidRPr="00EA60BE" w:rsidR="00EA60BE" w:rsidRDefault="00EA60BE" w14:paraId="5DFC8002" w14:textId="77777777">
      <w:pPr>
        <w:numPr>
          <w:ilvl w:val="0"/>
          <w:numId w:val="1"/>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Monitor work progress and ensure operational deadlines are achieved.</w:t>
      </w:r>
    </w:p>
    <w:p w:rsidRPr="00EA60BE" w:rsidR="00EA60BE" w:rsidRDefault="00EA60BE" w14:paraId="3AC7A298" w14:textId="77777777">
      <w:pPr>
        <w:numPr>
          <w:ilvl w:val="0"/>
          <w:numId w:val="1"/>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Liaise with clients to provide updates on works, timescales, and service delivery.</w:t>
      </w:r>
    </w:p>
    <w:p w:rsidRPr="00EA60BE" w:rsidR="00EA60BE" w:rsidRDefault="00EA60BE" w14:paraId="17B58134" w14:textId="77777777">
      <w:pPr>
        <w:numPr>
          <w:ilvl w:val="0"/>
          <w:numId w:val="1"/>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Respond to operational queries and resolve scheduling or resource issues where appropriate.</w:t>
      </w:r>
    </w:p>
    <w:p w:rsidRPr="00EA60BE" w:rsidR="00EA60BE" w:rsidP="04356AFD" w:rsidRDefault="00EA60BE" w14:paraId="292A7585"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Project Support</w:t>
      </w:r>
    </w:p>
    <w:p w:rsidRPr="00EA60BE" w:rsidR="00EA60BE" w:rsidRDefault="00EA60BE" w14:paraId="5CEB29AF" w14:textId="77777777">
      <w:pPr>
        <w:numPr>
          <w:ilvl w:val="0"/>
          <w:numId w:val="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Support Project Managers with project administration and mobilisation activities.</w:t>
      </w:r>
    </w:p>
    <w:p w:rsidRPr="00EA60BE" w:rsidR="00EA60BE" w:rsidRDefault="00EA60BE" w14:paraId="44AB0B85" w14:textId="77777777">
      <w:pPr>
        <w:numPr>
          <w:ilvl w:val="0"/>
          <w:numId w:val="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Coordinate project documentation, programmes, and operational records.</w:t>
      </w:r>
    </w:p>
    <w:p w:rsidRPr="00EA60BE" w:rsidR="00EA60BE" w:rsidRDefault="00EA60BE" w14:paraId="70E5CB33" w14:textId="77777777">
      <w:pPr>
        <w:numPr>
          <w:ilvl w:val="0"/>
          <w:numId w:val="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Monitor project milestones and escalate potential delays.</w:t>
      </w:r>
    </w:p>
    <w:p w:rsidRPr="00EA60BE" w:rsidR="00EA60BE" w:rsidRDefault="00EA60BE" w14:paraId="3AB15438" w14:textId="77777777">
      <w:pPr>
        <w:numPr>
          <w:ilvl w:val="0"/>
          <w:numId w:val="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Raise purchase orders and support cost tracking.</w:t>
      </w:r>
    </w:p>
    <w:p w:rsidRPr="00EA60BE" w:rsidR="00EA60BE" w:rsidRDefault="00EA60BE" w14:paraId="79D9391D" w14:textId="0EE2DE71">
      <w:pPr>
        <w:numPr>
          <w:ilvl w:val="0"/>
          <w:numId w:val="2"/>
        </w:numPr>
        <w:spacing w:before="100" w:beforeAutospacing="1" w:after="100" w:afterAutospacing="1" w:line="240" w:lineRule="auto"/>
        <w:jc w:val="left"/>
        <w:rPr>
          <w:rFonts w:asciiTheme="minorHAnsi" w:hAnsiTheme="minorHAnsi"/>
          <w:color w:val="000000" w:themeColor="text1"/>
        </w:rPr>
      </w:pPr>
      <w:r>
        <w:rPr>
          <w:rFonts w:asciiTheme="minorHAnsi" w:hAnsiTheme="minorHAnsi"/>
          <w:color w:val="000000" w:themeColor="text1"/>
          <w:lang w:val="en-GB"/>
        </w:rPr>
        <w:t xml:space="preserve">Purchasing of materials </w:t>
      </w:r>
    </w:p>
    <w:p w:rsidRPr="00EA60BE" w:rsidR="00EA60BE" w:rsidRDefault="00EA60BE" w14:paraId="3FF8C960" w14:textId="77777777">
      <w:pPr>
        <w:numPr>
          <w:ilvl w:val="0"/>
          <w:numId w:val="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Assist with project close-out documentation and client handovers.</w:t>
      </w:r>
    </w:p>
    <w:p w:rsidRPr="00EA60BE" w:rsidR="00EA60BE" w:rsidP="04356AFD" w:rsidRDefault="00EA60BE" w14:paraId="46524A55"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Compliance and Health &amp; Safety</w:t>
      </w:r>
    </w:p>
    <w:p w:rsidRPr="00EA60BE" w:rsidR="00EA60BE" w:rsidRDefault="00EA60BE" w14:paraId="5DFA6C47" w14:textId="77777777">
      <w:pPr>
        <w:numPr>
          <w:ilvl w:val="0"/>
          <w:numId w:val="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Ensure all operational documentation is maintained and up to date.</w:t>
      </w:r>
    </w:p>
    <w:p w:rsidRPr="00EA60BE" w:rsidR="00EA60BE" w:rsidRDefault="00EA60BE" w14:paraId="6B18D1FB" w14:textId="77777777">
      <w:pPr>
        <w:numPr>
          <w:ilvl w:val="0"/>
          <w:numId w:val="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Coordinate the collection and review of RAMS (Risk Assessments and Method Statements).</w:t>
      </w:r>
    </w:p>
    <w:p w:rsidRPr="00EA60BE" w:rsidR="00EA60BE" w:rsidRDefault="00EA60BE" w14:paraId="323C837E" w14:textId="77777777">
      <w:pPr>
        <w:numPr>
          <w:ilvl w:val="0"/>
          <w:numId w:val="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Maintain contractor competency records, insurances, and accreditation documentation.</w:t>
      </w:r>
    </w:p>
    <w:p w:rsidRPr="00EA60BE" w:rsidR="00EA60BE" w:rsidRDefault="00EA60BE" w14:paraId="568D559C" w14:textId="77777777">
      <w:pPr>
        <w:numPr>
          <w:ilvl w:val="0"/>
          <w:numId w:val="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Support compliance with health and safety legislation and company policies.</w:t>
      </w:r>
    </w:p>
    <w:p w:rsidRPr="00EA60BE" w:rsidR="00EA60BE" w:rsidRDefault="00EA60BE" w14:paraId="071A1D8A" w14:textId="77777777">
      <w:pPr>
        <w:numPr>
          <w:ilvl w:val="0"/>
          <w:numId w:val="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Assist with ISO management systems, audits, and compliance reporting.</w:t>
      </w:r>
    </w:p>
    <w:p w:rsidRPr="00EA60BE" w:rsidR="00EA60BE" w:rsidP="04356AFD" w:rsidRDefault="00EA60BE" w14:paraId="0FEBDEC6" w14:textId="6B4736F5">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Client</w:t>
      </w:r>
      <w:r w:rsidRPr="04356AFD" w:rsidR="6EEE968E">
        <w:rPr>
          <w:rFonts w:ascii="Aptos" w:hAnsi="Aptos" w:asciiTheme="minorAscii" w:hAnsiTheme="minorAscii"/>
          <w:color w:val="000000" w:themeColor="text1" w:themeTint="FF" w:themeShade="FF"/>
          <w:lang w:val="uk-UA"/>
        </w:rPr>
        <w:t xml:space="preserve"> </w:t>
      </w:r>
      <w:r w:rsidRPr="04356AFD" w:rsidR="6EEE968E">
        <w:rPr>
          <w:rFonts w:ascii="Aptos" w:hAnsi="Aptos" w:asciiTheme="minorAscii" w:hAnsiTheme="minorAscii"/>
          <w:color w:val="000000" w:themeColor="text1" w:themeTint="FF" w:themeShade="FF"/>
          <w:lang w:val="uk-UA"/>
        </w:rPr>
        <w:t>Supplier</w:t>
      </w:r>
      <w:r w:rsidRPr="04356AFD" w:rsidR="6EEE968E">
        <w:rPr>
          <w:rFonts w:ascii="Aptos" w:hAnsi="Aptos" w:asciiTheme="minorAscii" w:hAnsiTheme="minorAscii"/>
          <w:color w:val="000000" w:themeColor="text1" w:themeTint="FF" w:themeShade="FF"/>
          <w:lang w:val="uk-UA"/>
        </w:rPr>
        <w:t xml:space="preserve"> </w:t>
      </w:r>
      <w:r w:rsidRPr="04356AFD" w:rsidR="78158059">
        <w:rPr>
          <w:rFonts w:ascii="Aptos" w:hAnsi="Aptos" w:asciiTheme="minorAscii" w:hAnsiTheme="minorAscii"/>
          <w:color w:val="000000" w:themeColor="text1" w:themeTint="FF" w:themeShade="FF"/>
          <w:lang w:val="uk-UA"/>
        </w:rPr>
        <w:t>and</w:t>
      </w:r>
      <w:r w:rsidRPr="04356AFD" w:rsidR="78158059">
        <w:rPr>
          <w:rFonts w:ascii="Aptos" w:hAnsi="Aptos" w:asciiTheme="minorAscii" w:hAnsiTheme="minorAscii"/>
          <w:color w:val="000000" w:themeColor="text1" w:themeTint="FF" w:themeShade="FF"/>
          <w:lang w:val="uk-UA"/>
        </w:rPr>
        <w:t xml:space="preserve"> Subcontractor </w:t>
      </w:r>
      <w:r w:rsidRPr="04356AFD" w:rsidR="6EEE968E">
        <w:rPr>
          <w:rFonts w:ascii="Aptos" w:hAnsi="Aptos" w:asciiTheme="minorAscii" w:hAnsiTheme="minorAscii"/>
          <w:color w:val="000000" w:themeColor="text1" w:themeTint="FF" w:themeShade="FF"/>
          <w:lang w:val="uk-UA"/>
        </w:rPr>
        <w:t>Management</w:t>
      </w:r>
    </w:p>
    <w:p w:rsidRPr="00EA60BE" w:rsidR="00EA60BE" w:rsidP="04356AFD" w:rsidRDefault="00EA60BE" w14:paraId="66CE08C6" w14:textId="77777777">
      <w:pPr>
        <w:numPr>
          <w:ilvl w:val="0"/>
          <w:numId w:val="4"/>
        </w:numPr>
        <w:spacing w:before="100" w:beforeAutospacing="on" w:after="100" w:afterAutospacing="on" w:line="240" w:lineRule="auto"/>
        <w:jc w:val="left"/>
        <w:rPr>
          <w:rFonts w:ascii="Aptos" w:hAnsi="Aptos" w:asciiTheme="minorAscii" w:hAnsiTheme="minorAscii"/>
          <w:color w:val="000000" w:themeColor="text1"/>
        </w:rPr>
      </w:pPr>
      <w:r w:rsidRPr="04356AFD" w:rsidR="6EEE968E">
        <w:rPr>
          <w:rFonts w:ascii="Aptos" w:hAnsi="Aptos" w:asciiTheme="minorAscii" w:hAnsiTheme="minorAscii"/>
          <w:color w:val="000000" w:themeColor="text1" w:themeTint="FF" w:themeShade="FF"/>
        </w:rPr>
        <w:t>Act as a key point of contact for clients regarding operational matters.</w:t>
      </w:r>
    </w:p>
    <w:p w:rsidRPr="00EA60BE" w:rsidR="00EA60BE" w:rsidP="04356AFD" w:rsidRDefault="00EA60BE" w14:paraId="093392A3" w14:textId="64C19635">
      <w:pPr>
        <w:numPr>
          <w:ilvl w:val="0"/>
          <w:numId w:val="4"/>
        </w:numPr>
        <w:spacing w:before="100" w:beforeAutospacing="on" w:after="100" w:afterAutospacing="on" w:line="240" w:lineRule="auto"/>
        <w:jc w:val="left"/>
        <w:rPr>
          <w:rFonts w:ascii="Aptos" w:hAnsi="Aptos" w:asciiTheme="minorAscii" w:hAnsiTheme="minorAscii"/>
          <w:color w:val="000000" w:themeColor="text1"/>
        </w:rPr>
      </w:pPr>
      <w:r w:rsidRPr="04356AFD" w:rsidR="27513A1C">
        <w:rPr>
          <w:rFonts w:ascii="Aptos" w:hAnsi="Aptos" w:eastAsia="Aptos" w:cs="Aptos"/>
          <w:noProof w:val="0"/>
          <w:sz w:val="20"/>
          <w:szCs w:val="20"/>
          <w:lang w:val="uk-UA"/>
        </w:rPr>
        <w:t xml:space="preserve">Manage the onboarding of subcontractors, ensuring all compliance documentation, certifications, and pre-engagement requirements are completed. Maintain and monitor subcontractor competencies through the company training matrix, ensuring qualifications, certifications, and mandatory training remain valid and up to date. </w:t>
      </w:r>
      <w:r w:rsidRPr="04356AFD" w:rsidR="6EEE968E">
        <w:rPr>
          <w:rFonts w:ascii="Aptos" w:hAnsi="Aptos" w:asciiTheme="minorAscii" w:hAnsiTheme="minorAscii"/>
          <w:color w:val="000000" w:themeColor="text1" w:themeTint="FF" w:themeShade="FF"/>
        </w:rPr>
        <w:t>Coordinate</w:t>
      </w:r>
      <w:r w:rsidRPr="04356AFD" w:rsidR="6EEE968E">
        <w:rPr>
          <w:rFonts w:ascii="Aptos" w:hAnsi="Aptos" w:asciiTheme="minorAscii" w:hAnsiTheme="minorAscii"/>
          <w:color w:val="000000" w:themeColor="text1" w:themeTint="FF" w:themeShade="FF"/>
        </w:rPr>
        <w:t xml:space="preserve"> </w:t>
      </w:r>
      <w:r w:rsidRPr="04356AFD" w:rsidR="6EEE968E">
        <w:rPr>
          <w:rFonts w:ascii="Aptos" w:hAnsi="Aptos" w:asciiTheme="minorAscii" w:hAnsiTheme="minorAscii"/>
          <w:color w:val="000000" w:themeColor="text1" w:themeTint="FF" w:themeShade="FF"/>
        </w:rPr>
        <w:t>supplier</w:t>
      </w:r>
      <w:r w:rsidRPr="04356AFD" w:rsidR="6EEE968E">
        <w:rPr>
          <w:rFonts w:ascii="Aptos" w:hAnsi="Aptos" w:asciiTheme="minorAscii" w:hAnsiTheme="minorAscii"/>
          <w:color w:val="000000" w:themeColor="text1" w:themeTint="FF" w:themeShade="FF"/>
        </w:rPr>
        <w:t xml:space="preserve"> </w:t>
      </w:r>
      <w:r w:rsidRPr="04356AFD" w:rsidR="6EEE968E">
        <w:rPr>
          <w:rFonts w:ascii="Aptos" w:hAnsi="Aptos" w:asciiTheme="minorAscii" w:hAnsiTheme="minorAscii"/>
          <w:color w:val="000000" w:themeColor="text1" w:themeTint="FF" w:themeShade="FF"/>
        </w:rPr>
        <w:t>and</w:t>
      </w:r>
      <w:r w:rsidRPr="04356AFD" w:rsidR="6EEE968E">
        <w:rPr>
          <w:rFonts w:ascii="Aptos" w:hAnsi="Aptos" w:asciiTheme="minorAscii" w:hAnsiTheme="minorAscii"/>
          <w:color w:val="000000" w:themeColor="text1" w:themeTint="FF" w:themeShade="FF"/>
        </w:rPr>
        <w:t xml:space="preserve"> </w:t>
      </w:r>
      <w:r w:rsidRPr="04356AFD" w:rsidR="6EEE968E">
        <w:rPr>
          <w:rFonts w:ascii="Aptos" w:hAnsi="Aptos" w:asciiTheme="minorAscii" w:hAnsiTheme="minorAscii"/>
          <w:color w:val="000000" w:themeColor="text1" w:themeTint="FF" w:themeShade="FF"/>
        </w:rPr>
        <w:t>subcontractor</w:t>
      </w:r>
      <w:r w:rsidRPr="04356AFD" w:rsidR="6EEE968E">
        <w:rPr>
          <w:rFonts w:ascii="Aptos" w:hAnsi="Aptos" w:asciiTheme="minorAscii" w:hAnsiTheme="minorAscii"/>
          <w:color w:val="000000" w:themeColor="text1" w:themeTint="FF" w:themeShade="FF"/>
        </w:rPr>
        <w:t xml:space="preserve"> </w:t>
      </w:r>
      <w:r w:rsidRPr="04356AFD" w:rsidR="6EEE968E">
        <w:rPr>
          <w:rFonts w:ascii="Aptos" w:hAnsi="Aptos" w:asciiTheme="minorAscii" w:hAnsiTheme="minorAscii"/>
          <w:color w:val="000000" w:themeColor="text1" w:themeTint="FF" w:themeShade="FF"/>
        </w:rPr>
        <w:t>activities</w:t>
      </w:r>
      <w:r w:rsidRPr="04356AFD" w:rsidR="6EEE968E">
        <w:rPr>
          <w:rFonts w:ascii="Aptos" w:hAnsi="Aptos" w:asciiTheme="minorAscii" w:hAnsiTheme="minorAscii"/>
          <w:color w:val="000000" w:themeColor="text1" w:themeTint="FF" w:themeShade="FF"/>
        </w:rPr>
        <w:t>.</w:t>
      </w:r>
    </w:p>
    <w:p w:rsidRPr="00EA60BE" w:rsidR="00EA60BE" w:rsidRDefault="00EA60BE" w14:paraId="1A8D309D" w14:textId="77777777">
      <w:pPr>
        <w:numPr>
          <w:ilvl w:val="0"/>
          <w:numId w:val="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Obtain quotations and monitor supplier performance where required.</w:t>
      </w:r>
    </w:p>
    <w:p w:rsidRPr="00EA60BE" w:rsidR="00EA60BE" w:rsidRDefault="00EA60BE" w14:paraId="358EAFC2" w14:textId="77777777">
      <w:pPr>
        <w:numPr>
          <w:ilvl w:val="0"/>
          <w:numId w:val="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Build positive working relationships with customers, contractors, and service providers.</w:t>
      </w:r>
    </w:p>
    <w:p w:rsidRPr="00EA60BE" w:rsidR="00EA60BE" w:rsidRDefault="00EA60BE" w14:paraId="3DF96C36" w14:textId="77777777">
      <w:pPr>
        <w:numPr>
          <w:ilvl w:val="0"/>
          <w:numId w:val="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Resolve routine service delivery issues promptly and professionally.</w:t>
      </w:r>
    </w:p>
    <w:p w:rsidRPr="00EA60BE" w:rsidR="00EA60BE" w:rsidP="04356AFD" w:rsidRDefault="00EA60BE" w14:paraId="24B91914"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Operational Administration</w:t>
      </w:r>
    </w:p>
    <w:p w:rsidRPr="00EA60BE" w:rsidR="00EA60BE" w:rsidRDefault="00EA60BE" w14:paraId="6C03D65A" w14:textId="77777777">
      <w:pPr>
        <w:numPr>
          <w:ilvl w:val="0"/>
          <w:numId w:val="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Maintain operational databases and job management systems.</w:t>
      </w:r>
    </w:p>
    <w:p w:rsidRPr="00EA60BE" w:rsidR="00EA60BE" w:rsidRDefault="00EA60BE" w14:paraId="6A431C79" w14:textId="77777777">
      <w:pPr>
        <w:numPr>
          <w:ilvl w:val="0"/>
          <w:numId w:val="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Prepare reports, schedules, and management information.</w:t>
      </w:r>
    </w:p>
    <w:p w:rsidRPr="00EA60BE" w:rsidR="00EA60BE" w:rsidRDefault="00EA60BE" w14:paraId="2BA84FCF" w14:textId="77777777">
      <w:pPr>
        <w:numPr>
          <w:ilvl w:val="0"/>
          <w:numId w:val="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Ensure all project and contract documentation is accurately recorded.</w:t>
      </w:r>
    </w:p>
    <w:p w:rsidRPr="00EA60BE" w:rsidR="00EA60BE" w:rsidRDefault="00EA60BE" w14:paraId="730A89B8" w14:textId="77777777">
      <w:pPr>
        <w:numPr>
          <w:ilvl w:val="0"/>
          <w:numId w:val="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Process purchase orders, delivery notes, and operational paperwork.</w:t>
      </w:r>
    </w:p>
    <w:p w:rsidRPr="00EA60BE" w:rsidR="00EA60BE" w:rsidRDefault="00EA60BE" w14:paraId="765249A8" w14:textId="77777777">
      <w:pPr>
        <w:numPr>
          <w:ilvl w:val="0"/>
          <w:numId w:val="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Support invoice validation and contract administration.</w:t>
      </w:r>
    </w:p>
    <w:p w:rsidRPr="00EA60BE" w:rsidR="00EA60BE" w:rsidP="04356AFD" w:rsidRDefault="00EA60BE" w14:paraId="4DE0AEF0"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Performance Monitoring</w:t>
      </w:r>
    </w:p>
    <w:p w:rsidRPr="00EA60BE" w:rsidR="00EA60BE" w:rsidRDefault="00EA60BE" w14:paraId="3FA3FF3C" w14:textId="77777777">
      <w:pPr>
        <w:numPr>
          <w:ilvl w:val="0"/>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Produce regular operational reports and KPIs, including:</w:t>
      </w:r>
    </w:p>
    <w:p w:rsidRPr="00EA60BE" w:rsidR="00EA60BE" w:rsidRDefault="00EA60BE" w14:paraId="118376AB" w14:textId="77777777">
      <w:pPr>
        <w:numPr>
          <w:ilvl w:val="1"/>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Planned vs reactive works</w:t>
      </w:r>
    </w:p>
    <w:p w:rsidRPr="00EA60BE" w:rsidR="00EA60BE" w:rsidRDefault="00EA60BE" w14:paraId="7B6C37BD" w14:textId="77777777">
      <w:pPr>
        <w:numPr>
          <w:ilvl w:val="1"/>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Job completion rates</w:t>
      </w:r>
    </w:p>
    <w:p w:rsidRPr="00EA60BE" w:rsidR="00EA60BE" w:rsidRDefault="00EA60BE" w14:paraId="01A341A7" w14:textId="77777777">
      <w:pPr>
        <w:numPr>
          <w:ilvl w:val="1"/>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Response and resolution times</w:t>
      </w:r>
    </w:p>
    <w:p w:rsidRPr="00EA60BE" w:rsidR="00EA60BE" w:rsidRDefault="00EA60BE" w14:paraId="6F1A5E09" w14:textId="77777777">
      <w:pPr>
        <w:numPr>
          <w:ilvl w:val="1"/>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Customer satisfaction</w:t>
      </w:r>
    </w:p>
    <w:p w:rsidRPr="00EA60BE" w:rsidR="00EA60BE" w:rsidRDefault="00EA60BE" w14:paraId="61966C37" w14:textId="77777777">
      <w:pPr>
        <w:numPr>
          <w:ilvl w:val="1"/>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Subcontractor performance</w:t>
      </w:r>
    </w:p>
    <w:p w:rsidRPr="00EA60BE" w:rsidR="00EA60BE" w:rsidRDefault="00EA60BE" w14:paraId="62C26367" w14:textId="77777777">
      <w:pPr>
        <w:numPr>
          <w:ilvl w:val="1"/>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Compliance performance</w:t>
      </w:r>
    </w:p>
    <w:p w:rsidRPr="00EA60BE" w:rsidR="00EA60BE" w:rsidRDefault="00EA60BE" w14:paraId="566C560F" w14:textId="77777777">
      <w:pPr>
        <w:numPr>
          <w:ilvl w:val="0"/>
          <w:numId w:val="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Monitor service levels and identify opportunities for improvement.</w:t>
      </w:r>
    </w:p>
    <w:p w:rsidRPr="00EA60BE" w:rsidR="00EA60BE" w:rsidP="04356AFD" w:rsidRDefault="00EA60BE" w14:paraId="152E7004"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Continuous Improvement</w:t>
      </w:r>
    </w:p>
    <w:p w:rsidRPr="00EA60BE" w:rsidR="00EA60BE" w:rsidRDefault="00EA60BE" w14:paraId="318C18E1" w14:textId="77777777">
      <w:pPr>
        <w:numPr>
          <w:ilvl w:val="0"/>
          <w:numId w:val="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Review operational processes and recommend improvements.</w:t>
      </w:r>
    </w:p>
    <w:p w:rsidRPr="00EA60BE" w:rsidR="00EA60BE" w:rsidRDefault="00EA60BE" w14:paraId="66A337E4" w14:textId="77777777">
      <w:pPr>
        <w:numPr>
          <w:ilvl w:val="0"/>
          <w:numId w:val="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Support the implementation of new systems and technologies.</w:t>
      </w:r>
    </w:p>
    <w:p w:rsidRPr="00EA60BE" w:rsidR="00EA60BE" w:rsidRDefault="00EA60BE" w14:paraId="1EA422F6" w14:textId="77777777">
      <w:pPr>
        <w:numPr>
          <w:ilvl w:val="0"/>
          <w:numId w:val="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Promote best practice across operational teams.</w:t>
      </w:r>
    </w:p>
    <w:p w:rsidRPr="00EA60BE" w:rsidR="00EA60BE" w:rsidRDefault="00EA60BE" w14:paraId="19DDF7E2" w14:textId="77777777">
      <w:pPr>
        <w:numPr>
          <w:ilvl w:val="0"/>
          <w:numId w:val="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Assist with business improvement and change initiatives.</w:t>
      </w:r>
    </w:p>
    <w:p w:rsidRPr="00EA60BE" w:rsidR="00EA60BE" w:rsidRDefault="00EA60BE" w14:paraId="737B5BA3" w14:textId="77777777">
      <w:pPr>
        <w:numPr>
          <w:ilvl w:val="0"/>
          <w:numId w:val="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Contribute to achieving company quality and service objectives.</w:t>
      </w:r>
    </w:p>
    <w:p w:rsidRPr="00EA60BE" w:rsidR="00EA60BE" w:rsidP="00EA60BE" w:rsidRDefault="00237601" w14:paraId="5E776171" w14:textId="77777777">
      <w:pPr>
        <w:spacing w:after="0"/>
        <w:ind w:left="0" w:firstLine="0"/>
        <w:rPr>
          <w:rFonts w:asciiTheme="minorHAnsi" w:hAnsiTheme="minorHAnsi"/>
          <w:color w:val="000000" w:themeColor="text1"/>
        </w:rPr>
      </w:pPr>
      <w:r w:rsidRPr="00237601">
        <w:rPr>
          <w:rFonts w:asciiTheme="minorHAnsi" w:hAnsiTheme="minorHAnsi"/>
          <w:noProof/>
          <w:color w:val="000000" w:themeColor="text1"/>
        </w:rPr>
        <w:pict w14:anchorId="6C1C2A43">
          <v:rect id="_x0000_i1031" style="width:451.3pt;height:.05pt;mso-width-percent:0;mso-height-percent:0;mso-width-percent:0;mso-height-percent:0" alt="" o:hr="t" o:hrstd="t" o:hralign="center" fillcolor="#a0a0a0" stroked="f"/>
        </w:pict>
      </w:r>
    </w:p>
    <w:p w:rsidRPr="00EA60BE" w:rsidR="00EA60BE" w:rsidP="04356AFD" w:rsidRDefault="00EA60BE" w14:paraId="24E2152D"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Key Relationships</w:t>
      </w:r>
    </w:p>
    <w:p w:rsidRPr="00EA60BE" w:rsidR="00EA60BE" w:rsidP="04356AFD" w:rsidRDefault="00EA60BE" w14:paraId="1053331F"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Internal</w:t>
      </w:r>
    </w:p>
    <w:p w:rsidRPr="00EA60BE" w:rsidR="00EA60BE" w:rsidRDefault="00EA60BE" w14:paraId="62DCE295" w14:textId="7777777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Managing Director</w:t>
      </w:r>
    </w:p>
    <w:p w:rsidRPr="00EA60BE" w:rsidR="00EA60BE" w:rsidRDefault="00EA60BE" w14:paraId="4EED626B" w14:textId="7ABB4AB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 xml:space="preserve">Operations </w:t>
      </w:r>
      <w:r>
        <w:rPr>
          <w:rFonts w:asciiTheme="minorHAnsi" w:hAnsiTheme="minorHAnsi"/>
          <w:color w:val="000000" w:themeColor="text1"/>
          <w:lang w:val="en-GB"/>
        </w:rPr>
        <w:t>Manager</w:t>
      </w:r>
    </w:p>
    <w:p w:rsidRPr="00EA60BE" w:rsidR="00EA60BE" w:rsidRDefault="00EA60BE" w14:paraId="03E5791E" w14:textId="7777777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Project Managers</w:t>
      </w:r>
    </w:p>
    <w:p w:rsidRPr="00EA60BE" w:rsidR="00EA60BE" w:rsidRDefault="00EA60BE" w14:paraId="15642A00" w14:textId="7777777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Site Managers</w:t>
      </w:r>
    </w:p>
    <w:p w:rsidRPr="00EA60BE" w:rsidR="00EA60BE" w:rsidRDefault="00EA60BE" w14:paraId="3EABFB05" w14:textId="7777777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Finance Team</w:t>
      </w:r>
    </w:p>
    <w:p w:rsidRPr="00EA60BE" w:rsidR="00EA60BE" w:rsidRDefault="00EA60BE" w14:paraId="66C9D16C" w14:textId="7777777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HR Team</w:t>
      </w:r>
    </w:p>
    <w:p w:rsidRPr="00EA60BE" w:rsidR="00EA60BE" w:rsidRDefault="00EA60BE" w14:paraId="6773F792" w14:textId="7777777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Health &amp; Safety Team</w:t>
      </w:r>
    </w:p>
    <w:p w:rsidRPr="00EA60BE" w:rsidR="00EA60BE" w:rsidRDefault="00EA60BE" w14:paraId="66ED85FC" w14:textId="77777777">
      <w:pPr>
        <w:numPr>
          <w:ilvl w:val="0"/>
          <w:numId w:val="8"/>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Engineers and Operatives</w:t>
      </w:r>
    </w:p>
    <w:p w:rsidRPr="00EA60BE" w:rsidR="00EA60BE" w:rsidP="04356AFD" w:rsidRDefault="00EA60BE" w14:paraId="413A0E9B"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External</w:t>
      </w:r>
    </w:p>
    <w:p w:rsidRPr="00EA60BE" w:rsidR="00EA60BE" w:rsidRDefault="00EA60BE" w14:paraId="6B4F2606" w14:textId="77777777">
      <w:pPr>
        <w:numPr>
          <w:ilvl w:val="0"/>
          <w:numId w:val="9"/>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Clients</w:t>
      </w:r>
    </w:p>
    <w:p w:rsidRPr="00EA60BE" w:rsidR="00EA60BE" w:rsidRDefault="00EA60BE" w14:paraId="5672AC97" w14:textId="77777777">
      <w:pPr>
        <w:numPr>
          <w:ilvl w:val="0"/>
          <w:numId w:val="9"/>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Subcontractors</w:t>
      </w:r>
    </w:p>
    <w:p w:rsidRPr="00EA60BE" w:rsidR="00EA60BE" w:rsidRDefault="00EA60BE" w14:paraId="0853F2CD" w14:textId="77777777">
      <w:pPr>
        <w:numPr>
          <w:ilvl w:val="0"/>
          <w:numId w:val="9"/>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Suppliers</w:t>
      </w:r>
    </w:p>
    <w:p w:rsidRPr="00EA60BE" w:rsidR="00EA60BE" w:rsidRDefault="00EA60BE" w14:paraId="17966310" w14:textId="77777777">
      <w:pPr>
        <w:numPr>
          <w:ilvl w:val="0"/>
          <w:numId w:val="9"/>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Local Authorities</w:t>
      </w:r>
    </w:p>
    <w:p w:rsidRPr="00EA60BE" w:rsidR="00EA60BE" w:rsidRDefault="00EA60BE" w14:paraId="7F632650" w14:textId="77777777">
      <w:pPr>
        <w:numPr>
          <w:ilvl w:val="0"/>
          <w:numId w:val="9"/>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Utility Providers</w:t>
      </w:r>
    </w:p>
    <w:p w:rsidRPr="00EA60BE" w:rsidR="00EA60BE" w:rsidRDefault="00EA60BE" w14:paraId="19C1D289" w14:textId="77777777">
      <w:pPr>
        <w:numPr>
          <w:ilvl w:val="0"/>
          <w:numId w:val="9"/>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Accreditation Bodies</w:t>
      </w:r>
    </w:p>
    <w:p w:rsidRPr="00EA60BE" w:rsidR="00EA60BE" w:rsidP="00EA60BE" w:rsidRDefault="00237601" w14:paraId="3BB694D5" w14:textId="77777777">
      <w:pPr>
        <w:spacing w:after="0"/>
        <w:ind w:left="0" w:firstLine="0"/>
        <w:rPr>
          <w:rFonts w:asciiTheme="minorHAnsi" w:hAnsiTheme="minorHAnsi"/>
          <w:color w:val="000000" w:themeColor="text1"/>
        </w:rPr>
      </w:pPr>
      <w:r w:rsidRPr="00237601">
        <w:rPr>
          <w:rFonts w:asciiTheme="minorHAnsi" w:hAnsiTheme="minorHAnsi"/>
          <w:noProof/>
          <w:color w:val="000000" w:themeColor="text1"/>
        </w:rPr>
        <w:pict w14:anchorId="7ED4E3F5">
          <v:rect id="_x0000_i1030" style="width:451.3pt;height:.05pt;mso-width-percent:0;mso-height-percent:0;mso-width-percent:0;mso-height-percent:0" alt="" o:hr="t" o:hrstd="t" o:hralign="center" fillcolor="#a0a0a0" stroked="f"/>
        </w:pict>
      </w:r>
    </w:p>
    <w:p w:rsidRPr="00EA60BE" w:rsidR="00EA60BE" w:rsidP="04356AFD" w:rsidRDefault="00EA60BE" w14:paraId="667878A8"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Person Specification</w:t>
      </w:r>
    </w:p>
    <w:p w:rsidRPr="00EA60BE" w:rsidR="00EA60BE" w:rsidP="04356AFD" w:rsidRDefault="00EA60BE" w14:paraId="36B9B799"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Essential Qualifications</w:t>
      </w:r>
    </w:p>
    <w:p w:rsidRPr="00EA60BE" w:rsidR="00EA60BE" w:rsidRDefault="00EA60BE" w14:paraId="0DC53802" w14:textId="77777777">
      <w:pPr>
        <w:numPr>
          <w:ilvl w:val="0"/>
          <w:numId w:val="10"/>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GCSEs (or equivalent) in English and Mathematics.</w:t>
      </w:r>
    </w:p>
    <w:p w:rsidRPr="00EA60BE" w:rsidR="00EA60BE" w:rsidRDefault="00EA60BE" w14:paraId="62026CE1" w14:textId="77777777">
      <w:pPr>
        <w:numPr>
          <w:ilvl w:val="0"/>
          <w:numId w:val="10"/>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Relevant administration or operations experience.</w:t>
      </w:r>
    </w:p>
    <w:p w:rsidRPr="00EA60BE" w:rsidR="00EA60BE" w:rsidP="04356AFD" w:rsidRDefault="00EA60BE" w14:paraId="1217F0DF"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Desirable Qualifications</w:t>
      </w:r>
    </w:p>
    <w:p w:rsidRPr="00EA60BE" w:rsidR="00EA60BE" w:rsidRDefault="00EA60BE" w14:paraId="3B805B87" w14:textId="77777777">
      <w:pPr>
        <w:numPr>
          <w:ilvl w:val="0"/>
          <w:numId w:val="11"/>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Level 3 qualification in Business Administration, Operations, or Project Management.</w:t>
      </w:r>
    </w:p>
    <w:p w:rsidRPr="00EA60BE" w:rsidR="00EA60BE" w:rsidRDefault="00EA60BE" w14:paraId="46440C94" w14:textId="77777777">
      <w:pPr>
        <w:numPr>
          <w:ilvl w:val="0"/>
          <w:numId w:val="11"/>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IOSH Working Safely or equivalent.</w:t>
      </w:r>
    </w:p>
    <w:p w:rsidRPr="00EA60BE" w:rsidR="00EA60BE" w:rsidRDefault="00EA60BE" w14:paraId="3BA36EFF" w14:textId="77777777">
      <w:pPr>
        <w:numPr>
          <w:ilvl w:val="0"/>
          <w:numId w:val="11"/>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Prince2 Foundation or project coordination qualification (desirable).</w:t>
      </w:r>
    </w:p>
    <w:p w:rsidRPr="00EA60BE" w:rsidR="00EA60BE" w:rsidP="00EA60BE" w:rsidRDefault="00237601" w14:paraId="07E5EF54" w14:textId="77777777">
      <w:pPr>
        <w:spacing w:after="0"/>
        <w:ind w:left="0" w:firstLine="0"/>
        <w:rPr>
          <w:rFonts w:asciiTheme="minorHAnsi" w:hAnsiTheme="minorHAnsi"/>
          <w:color w:val="000000" w:themeColor="text1"/>
        </w:rPr>
      </w:pPr>
      <w:r w:rsidRPr="00237601">
        <w:rPr>
          <w:rFonts w:asciiTheme="minorHAnsi" w:hAnsiTheme="minorHAnsi"/>
          <w:noProof/>
          <w:color w:val="000000" w:themeColor="text1"/>
        </w:rPr>
        <w:pict w14:anchorId="3C316C9A">
          <v:rect id="_x0000_i1029" style="width:451.3pt;height:.05pt;mso-width-percent:0;mso-height-percent:0;mso-width-percent:0;mso-height-percent:0" alt="" o:hr="t" o:hrstd="t" o:hralign="center" fillcolor="#a0a0a0" stroked="f"/>
        </w:pict>
      </w:r>
    </w:p>
    <w:p w:rsidRPr="00EA60BE" w:rsidR="00EA60BE" w:rsidP="04356AFD" w:rsidRDefault="00EA60BE" w14:paraId="1B1B0FF5"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Knowledge and Experience</w:t>
      </w:r>
    </w:p>
    <w:p w:rsidRPr="00EA60BE" w:rsidR="00EA60BE" w:rsidP="04356AFD" w:rsidRDefault="00EA60BE" w14:paraId="783FE472"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Essential</w:t>
      </w:r>
    </w:p>
    <w:p w:rsidRPr="00EA60BE" w:rsidR="00EA60BE" w:rsidRDefault="00EA60BE" w14:paraId="462BDD54" w14:textId="77777777">
      <w:pPr>
        <w:numPr>
          <w:ilvl w:val="0"/>
          <w:numId w:val="1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Previous experience within an operations, project coordination, or administration role.</w:t>
      </w:r>
    </w:p>
    <w:p w:rsidRPr="00EA60BE" w:rsidR="00EA60BE" w:rsidRDefault="00EA60BE" w14:paraId="1BD6B95B" w14:textId="77777777">
      <w:pPr>
        <w:numPr>
          <w:ilvl w:val="0"/>
          <w:numId w:val="1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Excellent organisational and planning skills.</w:t>
      </w:r>
    </w:p>
    <w:p w:rsidRPr="00EA60BE" w:rsidR="00EA60BE" w:rsidRDefault="00EA60BE" w14:paraId="1791A9BC" w14:textId="77777777">
      <w:pPr>
        <w:numPr>
          <w:ilvl w:val="0"/>
          <w:numId w:val="1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Experience coordinating multiple workstreams simultaneously.</w:t>
      </w:r>
    </w:p>
    <w:p w:rsidRPr="00EA60BE" w:rsidR="00EA60BE" w:rsidRDefault="00EA60BE" w14:paraId="4A294453" w14:textId="77777777">
      <w:pPr>
        <w:numPr>
          <w:ilvl w:val="0"/>
          <w:numId w:val="1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Strong IT skills, including Microsoft Office (Excel, Word, Outlook).</w:t>
      </w:r>
    </w:p>
    <w:p w:rsidRPr="00EA60BE" w:rsidR="00EA60BE" w:rsidRDefault="00EA60BE" w14:paraId="2C2EF261" w14:textId="77777777">
      <w:pPr>
        <w:numPr>
          <w:ilvl w:val="0"/>
          <w:numId w:val="1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Experience using job management, CRM, ERP, or CAFM systems.</w:t>
      </w:r>
    </w:p>
    <w:p w:rsidRPr="00EA60BE" w:rsidR="00EA60BE" w:rsidRDefault="00EA60BE" w14:paraId="20153EFE" w14:textId="77777777">
      <w:pPr>
        <w:numPr>
          <w:ilvl w:val="0"/>
          <w:numId w:val="12"/>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Excellent customer service and communication skills.</w:t>
      </w:r>
    </w:p>
    <w:p w:rsidRPr="00EA60BE" w:rsidR="00EA60BE" w:rsidP="04356AFD" w:rsidRDefault="00EA60BE" w14:paraId="6A1E6240" w14:textId="77777777">
      <w:pPr>
        <w:pStyle w:val="Heading3"/>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Desirable</w:t>
      </w:r>
    </w:p>
    <w:p w:rsidRPr="00EA60BE" w:rsidR="00EA60BE" w:rsidRDefault="00EA60BE" w14:paraId="2AAC1222" w14:textId="77777777">
      <w:pPr>
        <w:numPr>
          <w:ilvl w:val="0"/>
          <w:numId w:val="1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Experience within facilities management, construction, engineering, or property services.</w:t>
      </w:r>
    </w:p>
    <w:p w:rsidRPr="00EA60BE" w:rsidR="00EA60BE" w:rsidRDefault="00EA60BE" w14:paraId="264076DF" w14:textId="77777777">
      <w:pPr>
        <w:numPr>
          <w:ilvl w:val="0"/>
          <w:numId w:val="1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Knowledge of planned and reactive maintenance environments.</w:t>
      </w:r>
    </w:p>
    <w:p w:rsidRPr="00EA60BE" w:rsidR="00EA60BE" w:rsidRDefault="00EA60BE" w14:paraId="121D1EA8" w14:textId="77777777">
      <w:pPr>
        <w:numPr>
          <w:ilvl w:val="0"/>
          <w:numId w:val="1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Understanding of procurement and supplier management.</w:t>
      </w:r>
    </w:p>
    <w:p w:rsidRPr="00EA60BE" w:rsidR="00EA60BE" w:rsidRDefault="00EA60BE" w14:paraId="022DDE1D" w14:textId="77777777">
      <w:pPr>
        <w:numPr>
          <w:ilvl w:val="0"/>
          <w:numId w:val="13"/>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Familiarity with ISO management systems and health and safety compliance.</w:t>
      </w:r>
    </w:p>
    <w:p w:rsidRPr="00EA60BE" w:rsidR="00EA60BE" w:rsidP="00EA60BE" w:rsidRDefault="00237601" w14:paraId="34AEB229" w14:textId="77777777">
      <w:pPr>
        <w:spacing w:after="0"/>
        <w:ind w:left="0" w:firstLine="0"/>
        <w:rPr>
          <w:rFonts w:asciiTheme="minorHAnsi" w:hAnsiTheme="minorHAnsi"/>
          <w:color w:val="000000" w:themeColor="text1"/>
        </w:rPr>
      </w:pPr>
      <w:r w:rsidRPr="00237601">
        <w:rPr>
          <w:rFonts w:asciiTheme="minorHAnsi" w:hAnsiTheme="minorHAnsi"/>
          <w:noProof/>
          <w:color w:val="000000" w:themeColor="text1"/>
        </w:rPr>
        <w:pict w14:anchorId="0CF9769E">
          <v:rect id="_x0000_i1028" style="width:451.3pt;height:.05pt;mso-width-percent:0;mso-height-percent:0;mso-width-percent:0;mso-height-percent:0" alt="" o:hr="t" o:hrstd="t" o:hralign="center" fillcolor="#a0a0a0" stroked="f"/>
        </w:pict>
      </w:r>
    </w:p>
    <w:p w:rsidRPr="00EA60BE" w:rsidR="00EA60BE" w:rsidP="04356AFD" w:rsidRDefault="00EA60BE" w14:paraId="2CF5AE82"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Skills and Competencies</w:t>
      </w:r>
    </w:p>
    <w:p w:rsidRPr="00EA60BE" w:rsidR="00EA60BE" w:rsidRDefault="00EA60BE" w14:paraId="68347303"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Excellent organisational and coordination skills.</w:t>
      </w:r>
    </w:p>
    <w:p w:rsidRPr="00EA60BE" w:rsidR="00EA60BE" w:rsidRDefault="00EA60BE" w14:paraId="3F2D265D"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Ability to prioritise and manage competing deadlines.</w:t>
      </w:r>
    </w:p>
    <w:p w:rsidRPr="00EA60BE" w:rsidR="00EA60BE" w:rsidRDefault="00EA60BE" w14:paraId="42258352"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Strong communication and relationship-building skills.</w:t>
      </w:r>
    </w:p>
    <w:p w:rsidRPr="00EA60BE" w:rsidR="00EA60BE" w:rsidRDefault="00EA60BE" w14:paraId="342BA9D8"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High attention to detail and accuracy.</w:t>
      </w:r>
    </w:p>
    <w:p w:rsidRPr="00EA60BE" w:rsidR="00EA60BE" w:rsidRDefault="00EA60BE" w14:paraId="0A1FA122"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Problem-solving and decision-making ability.</w:t>
      </w:r>
    </w:p>
    <w:p w:rsidRPr="00EA60BE" w:rsidR="00EA60BE" w:rsidRDefault="00EA60BE" w14:paraId="7A754AC6"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Commercial awareness.</w:t>
      </w:r>
    </w:p>
    <w:p w:rsidRPr="00EA60BE" w:rsidR="00EA60BE" w:rsidRDefault="00EA60BE" w14:paraId="00C27B54"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Ability to work under pressure in a fast-paced environment.</w:t>
      </w:r>
    </w:p>
    <w:p w:rsidRPr="00EA60BE" w:rsidR="00EA60BE" w:rsidRDefault="00EA60BE" w14:paraId="4002007C"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Strong administrative and reporting skills.</w:t>
      </w:r>
    </w:p>
    <w:p w:rsidRPr="00EA60BE" w:rsidR="00EA60BE" w:rsidRDefault="00EA60BE" w14:paraId="27D96D04"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Proactive and solution-focused approach.</w:t>
      </w:r>
    </w:p>
    <w:p w:rsidRPr="00EA60BE" w:rsidR="00EA60BE" w:rsidRDefault="00EA60BE" w14:paraId="5B37FAD5" w14:textId="77777777">
      <w:pPr>
        <w:numPr>
          <w:ilvl w:val="0"/>
          <w:numId w:val="14"/>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Commitment to delivering excellent customer service.</w:t>
      </w:r>
    </w:p>
    <w:p w:rsidRPr="00EA60BE" w:rsidR="00EA60BE" w:rsidP="00EA60BE" w:rsidRDefault="00237601" w14:paraId="0D9EA90E" w14:textId="77777777">
      <w:pPr>
        <w:spacing w:after="0"/>
        <w:ind w:left="0" w:firstLine="0"/>
        <w:rPr>
          <w:rFonts w:asciiTheme="minorHAnsi" w:hAnsiTheme="minorHAnsi"/>
          <w:color w:val="000000" w:themeColor="text1"/>
        </w:rPr>
      </w:pPr>
      <w:r w:rsidRPr="00237601">
        <w:rPr>
          <w:rFonts w:asciiTheme="minorHAnsi" w:hAnsiTheme="minorHAnsi"/>
          <w:noProof/>
          <w:color w:val="000000" w:themeColor="text1"/>
        </w:rPr>
        <w:pict w14:anchorId="0076D2F1">
          <v:rect id="_x0000_i1027" style="width:451.3pt;height:.05pt;mso-width-percent:0;mso-height-percent:0;mso-width-percent:0;mso-height-percent:0" alt="" o:hr="t" o:hrstd="t" o:hralign="center" fillcolor="#a0a0a0" stroked="f"/>
        </w:pict>
      </w:r>
    </w:p>
    <w:p w:rsidRPr="00EA60BE" w:rsidR="00EA60BE" w:rsidP="04356AFD" w:rsidRDefault="00EA60BE" w14:paraId="1AC8323D"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Core Behaviours</w:t>
      </w:r>
    </w:p>
    <w:p w:rsidRPr="00EA60BE" w:rsidR="00EA60BE" w:rsidP="00EA60BE" w:rsidRDefault="00EA60BE" w14:paraId="0D3C11D3" w14:textId="77777777">
      <w:pPr>
        <w:pStyle w:val="isselectedend"/>
        <w:rPr>
          <w:rFonts w:asciiTheme="minorHAnsi" w:hAnsiTheme="minorHAnsi"/>
          <w:color w:val="000000" w:themeColor="text1"/>
        </w:rPr>
      </w:pPr>
      <w:r w:rsidRPr="00EA60BE">
        <w:rPr>
          <w:rFonts w:asciiTheme="minorHAnsi" w:hAnsiTheme="minorHAnsi"/>
          <w:color w:val="000000" w:themeColor="text1"/>
        </w:rPr>
        <w:t>The Operations Coordinator will demonstrate:</w:t>
      </w:r>
    </w:p>
    <w:p w:rsidRPr="00EA60BE" w:rsidR="00EA60BE" w:rsidRDefault="00EA60BE" w14:paraId="54847FF4"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Professionalism and accountability.</w:t>
      </w:r>
    </w:p>
    <w:p w:rsidRPr="00EA60BE" w:rsidR="00EA60BE" w:rsidRDefault="00EA60BE" w14:paraId="7A2D853C"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 proactive and positive attitude.</w:t>
      </w:r>
    </w:p>
    <w:p w:rsidRPr="00EA60BE" w:rsidR="00EA60BE" w:rsidRDefault="00EA60BE" w14:paraId="3F5D4795"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Strong teamwork and collaboration.</w:t>
      </w:r>
    </w:p>
    <w:p w:rsidRPr="00EA60BE" w:rsidR="00EA60BE" w:rsidRDefault="00EA60BE" w14:paraId="788FF179"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Commitment to customer satisfaction.</w:t>
      </w:r>
    </w:p>
    <w:p w:rsidRPr="00EA60BE" w:rsidR="00EA60BE" w:rsidRDefault="00EA60BE" w14:paraId="452FA0B3"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Flexibility and adaptability.</w:t>
      </w:r>
    </w:p>
    <w:p w:rsidRPr="00EA60BE" w:rsidR="00EA60BE" w:rsidRDefault="00EA60BE" w14:paraId="4F34C287"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Integrity and confidentiality.</w:t>
      </w:r>
    </w:p>
    <w:p w:rsidRPr="00EA60BE" w:rsidR="00EA60BE" w:rsidRDefault="00EA60BE" w14:paraId="3617842B"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Ownership of operational outcomes.</w:t>
      </w:r>
    </w:p>
    <w:p w:rsidRPr="00EA60BE" w:rsidR="00EA60BE" w:rsidRDefault="00EA60BE" w14:paraId="3F363844" w14:textId="77777777">
      <w:pPr>
        <w:numPr>
          <w:ilvl w:val="0"/>
          <w:numId w:val="15"/>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Continuous improvement mindset.</w:t>
      </w:r>
    </w:p>
    <w:p w:rsidRPr="00EA60BE" w:rsidR="00EA60BE" w:rsidP="00EA60BE" w:rsidRDefault="00237601" w14:paraId="1E196FF5" w14:textId="77777777">
      <w:pPr>
        <w:spacing w:after="0"/>
        <w:ind w:left="0" w:firstLine="0"/>
        <w:rPr>
          <w:rFonts w:asciiTheme="minorHAnsi" w:hAnsiTheme="minorHAnsi"/>
          <w:color w:val="000000" w:themeColor="text1"/>
        </w:rPr>
      </w:pPr>
      <w:r w:rsidRPr="00237601">
        <w:rPr>
          <w:rFonts w:asciiTheme="minorHAnsi" w:hAnsiTheme="minorHAnsi"/>
          <w:noProof/>
          <w:color w:val="000000" w:themeColor="text1"/>
        </w:rPr>
        <w:pict w14:anchorId="7656C29C">
          <v:rect id="_x0000_i1026" style="width:451.3pt;height:.05pt;mso-width-percent:0;mso-height-percent:0;mso-width-percent:0;mso-height-percent:0" alt="" o:hr="t" o:hrstd="t" o:hralign="center" fillcolor="#a0a0a0" stroked="f"/>
        </w:pict>
      </w:r>
    </w:p>
    <w:p w:rsidRPr="00EA60BE" w:rsidR="00EA60BE" w:rsidP="04356AFD" w:rsidRDefault="00EA60BE" w14:paraId="50E8C905"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Key Performance Indicators (KPIs)</w:t>
      </w:r>
    </w:p>
    <w:p w:rsidRPr="00EA60BE" w:rsidR="00EA60BE" w:rsidRDefault="00EA60BE" w14:paraId="0D749571"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Planned works delivered within agreed timescales.</w:t>
      </w:r>
    </w:p>
    <w:p w:rsidRPr="00EA60BE" w:rsidR="00EA60BE" w:rsidRDefault="00EA60BE" w14:paraId="4C95D49C"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Reactive response times achieved in line with client requirements.</w:t>
      </w:r>
    </w:p>
    <w:p w:rsidRPr="00EA60BE" w:rsidR="00EA60BE" w:rsidRDefault="00EA60BE" w14:paraId="2B0A463B"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Engineer and subcontractor utilisation.</w:t>
      </w:r>
    </w:p>
    <w:p w:rsidRPr="00EA60BE" w:rsidR="00EA60BE" w:rsidRDefault="00EA60BE" w14:paraId="44350BF1"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Customer satisfaction levels.</w:t>
      </w:r>
    </w:p>
    <w:p w:rsidRPr="00EA60BE" w:rsidR="00EA60BE" w:rsidRDefault="00EA60BE" w14:paraId="4217F378"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Job completion and first-time fix rates.</w:t>
      </w:r>
    </w:p>
    <w:p w:rsidRPr="00EA60BE" w:rsidR="00EA60BE" w:rsidRDefault="00EA60BE" w14:paraId="2BE4110C"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Operational documentation completed accurately and on time.</w:t>
      </w:r>
    </w:p>
    <w:p w:rsidRPr="00EA60BE" w:rsidR="00EA60BE" w:rsidRDefault="00EA60BE" w14:paraId="676EB3A7"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Compliance with health and safety and company procedures.</w:t>
      </w:r>
    </w:p>
    <w:p w:rsidRPr="00EA60BE" w:rsidR="00EA60BE" w:rsidRDefault="00EA60BE" w14:paraId="1CEEF3A6"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Timely completion of purchase orders and operational records.</w:t>
      </w:r>
    </w:p>
    <w:p w:rsidRPr="00EA60BE" w:rsidR="00EA60BE" w:rsidRDefault="00EA60BE" w14:paraId="1605E2F3"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Accuracy of operational reporting.</w:t>
      </w:r>
    </w:p>
    <w:p w:rsidRPr="00EA60BE" w:rsidR="00EA60BE" w:rsidRDefault="00EA60BE" w14:paraId="7AE04E3A" w14:textId="77777777">
      <w:pPr>
        <w:numPr>
          <w:ilvl w:val="0"/>
          <w:numId w:val="16"/>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Contribution to process improvements and efficiencies.</w:t>
      </w:r>
    </w:p>
    <w:p w:rsidRPr="00EA60BE" w:rsidR="00EA60BE" w:rsidP="00EA60BE" w:rsidRDefault="00237601" w14:paraId="0A2611FE" w14:textId="77777777">
      <w:pPr>
        <w:spacing w:after="0"/>
        <w:ind w:left="0" w:firstLine="0"/>
        <w:rPr>
          <w:rFonts w:asciiTheme="minorHAnsi" w:hAnsiTheme="minorHAnsi"/>
          <w:color w:val="000000" w:themeColor="text1"/>
        </w:rPr>
      </w:pPr>
      <w:r>
        <w:rPr>
          <w:noProof/>
        </w:rPr>
      </w:r>
      <w:r>
        <w:pict w14:anchorId="4CA4BAE1">
          <v:rect id="Horizontal Line 24" style="width:487.3pt;height:.1pt;visibility:visible;mso-wrap-style:square;mso-left-percent:-10001;mso-top-percent:-10001;mso-position-horizontal:absolute;mso-position-horizontal-relative:char;mso-position-vertical:absolute;mso-position-vertical-relative:line;mso-left-percent:-10001;mso-top-percent:-10001;v-text-anchor:top" o:spid="_x0000_s1026" filled="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DkemQY3AAAAAcBAAAPAAAAAAAAAAAAAAAAALoEAABkcnMvZG93&#13;&#10;bnJldi54bWxQSwUGAAAAAAQABADzAAAAwwUAAAAA&#13;&#10;">
            <o:lock v:ext="edit" rotation="t" verticies="t" text="t" aspectratio="t" shapetype="t"/>
            <w10:anchorlock/>
          </v:rect>
        </w:pict>
      </w:r>
    </w:p>
    <w:p w:rsidRPr="00EA60BE" w:rsidR="00EA60BE" w:rsidP="04356AFD" w:rsidRDefault="00EA60BE" w14:paraId="718CE79B" w14:textId="77777777">
      <w:pPr>
        <w:pStyle w:val="Heading2"/>
        <w:rPr>
          <w:rFonts w:ascii="Aptos" w:hAnsi="Aptos" w:asciiTheme="minorAscii" w:hAnsiTheme="minorAscii"/>
          <w:color w:val="000000" w:themeColor="text1"/>
          <w:lang w:val="uk-UA"/>
        </w:rPr>
      </w:pPr>
      <w:r w:rsidRPr="04356AFD" w:rsidR="6EEE968E">
        <w:rPr>
          <w:rFonts w:ascii="Aptos" w:hAnsi="Aptos" w:asciiTheme="minorAscii" w:hAnsiTheme="minorAscii"/>
          <w:color w:val="000000" w:themeColor="text1" w:themeTint="FF" w:themeShade="FF"/>
          <w:lang w:val="uk-UA"/>
        </w:rPr>
        <w:t>Career Development</w:t>
      </w:r>
    </w:p>
    <w:p w:rsidRPr="00EA60BE" w:rsidR="00EA60BE" w:rsidP="00EA60BE" w:rsidRDefault="00EA60BE" w14:paraId="459E1733" w14:textId="77777777">
      <w:pPr>
        <w:pStyle w:val="isselectedend"/>
        <w:rPr>
          <w:rFonts w:asciiTheme="minorHAnsi" w:hAnsiTheme="minorHAnsi"/>
          <w:color w:val="000000" w:themeColor="text1"/>
        </w:rPr>
      </w:pPr>
      <w:r w:rsidRPr="00EA60BE">
        <w:rPr>
          <w:rFonts w:asciiTheme="minorHAnsi" w:hAnsiTheme="minorHAnsi"/>
          <w:color w:val="000000" w:themeColor="text1"/>
        </w:rPr>
        <w:t>This role offers progression opportunities into:</w:t>
      </w:r>
    </w:p>
    <w:p w:rsidRPr="00EA60BE" w:rsidR="00EA60BE" w:rsidRDefault="00EA60BE" w14:paraId="5CECDCF6" w14:textId="77777777">
      <w:pPr>
        <w:numPr>
          <w:ilvl w:val="0"/>
          <w:numId w:val="1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Senior Operations Coordinator</w:t>
      </w:r>
    </w:p>
    <w:p w:rsidRPr="00EA60BE" w:rsidR="00EA60BE" w:rsidRDefault="00EA60BE" w14:paraId="05E5B69E" w14:textId="77777777">
      <w:pPr>
        <w:numPr>
          <w:ilvl w:val="0"/>
          <w:numId w:val="1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Contracts Coordinator</w:t>
      </w:r>
    </w:p>
    <w:p w:rsidRPr="00EA60BE" w:rsidR="00EA60BE" w:rsidRDefault="00EA60BE" w14:paraId="589B786E" w14:textId="77777777">
      <w:pPr>
        <w:numPr>
          <w:ilvl w:val="0"/>
          <w:numId w:val="1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Project Coordinator</w:t>
      </w:r>
    </w:p>
    <w:p w:rsidRPr="00EA60BE" w:rsidR="00EA60BE" w:rsidRDefault="00EA60BE" w14:paraId="5F67F42B" w14:textId="77777777">
      <w:pPr>
        <w:numPr>
          <w:ilvl w:val="0"/>
          <w:numId w:val="1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Operations Manager</w:t>
      </w:r>
    </w:p>
    <w:p w:rsidRPr="00EA60BE" w:rsidR="00EA60BE" w:rsidRDefault="00EA60BE" w14:paraId="320EF827" w14:textId="77777777">
      <w:pPr>
        <w:numPr>
          <w:ilvl w:val="0"/>
          <w:numId w:val="17"/>
        </w:numPr>
        <w:spacing w:before="100" w:beforeAutospacing="1" w:after="100" w:afterAutospacing="1" w:line="240" w:lineRule="auto"/>
        <w:jc w:val="left"/>
        <w:rPr>
          <w:rFonts w:asciiTheme="minorHAnsi" w:hAnsiTheme="minorHAnsi"/>
          <w:color w:val="000000" w:themeColor="text1"/>
        </w:rPr>
      </w:pPr>
      <w:r w:rsidRPr="00EA60BE">
        <w:rPr>
          <w:rFonts w:asciiTheme="minorHAnsi" w:hAnsiTheme="minorHAnsi"/>
          <w:color w:val="000000" w:themeColor="text1"/>
        </w:rPr>
        <w:t>Contracts Manager</w:t>
      </w:r>
    </w:p>
    <w:p w:rsidRPr="00EA60BE" w:rsidR="00EA60BE" w:rsidP="00EA60BE" w:rsidRDefault="00EA60BE" w14:paraId="0352C48B" w14:textId="77777777">
      <w:pPr>
        <w:pStyle w:val="NormalWeb"/>
        <w:rPr>
          <w:rFonts w:asciiTheme="minorHAnsi" w:hAnsiTheme="minorHAnsi"/>
          <w:color w:val="000000" w:themeColor="text1"/>
        </w:rPr>
      </w:pPr>
      <w:r w:rsidRPr="00EA60BE">
        <w:rPr>
          <w:rFonts w:asciiTheme="minorHAnsi" w:hAnsiTheme="minorHAnsi"/>
          <w:color w:val="000000" w:themeColor="text1"/>
        </w:rPr>
        <w:t>Bodhi Solutions is committed to supporting continuous professional development through relevant training, mentoring, and qualifications in operations, project management, health and safety, and leadership.</w:t>
      </w:r>
    </w:p>
    <w:p w:rsidRPr="00D92C22" w:rsidR="00D92C22" w:rsidP="00EA60BE" w:rsidRDefault="00D92C22" w14:paraId="40C61684" w14:textId="6F46042E">
      <w:pPr>
        <w:pStyle w:val="Heading1"/>
      </w:pPr>
    </w:p>
    <w:sectPr w:rsidRPr="00D92C22" w:rsidR="00D92C22" w:rsidSect="00412573">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080" w:bottom="1440" w:left="1080" w:header="624" w:footer="22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237601" w:rsidRDefault="00237601" w14:paraId="7161EF27" w14:textId="77777777">
      <w:pPr>
        <w:spacing w:after="0" w:line="240" w:lineRule="auto"/>
      </w:pPr>
      <w:r>
        <w:separator/>
      </w:r>
    </w:p>
  </w:endnote>
  <w:endnote w:type="continuationSeparator" w:id="0">
    <w:p w:rsidR="00237601" w:rsidRDefault="00237601" w14:paraId="5DDA55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mc:Ignorable="w14 w15 w16se w16cid w16 w16cex w16sdtdh w16sdtfl w16du wp14">
  <w:p w:rsidRPr="00761FE1" w:rsidR="00D92C22" w:rsidP="00412573" w:rsidRDefault="00D92C22" w14:paraId="57BF8B50" w14:textId="53FB530D">
    <w:pPr>
      <w:pStyle w:val="Footer"/>
      <w:jc w:val="center"/>
      <w:rPr>
        <w:sz w:val="16"/>
        <w:szCs w:val="16"/>
      </w:rPr>
    </w:pPr>
    <w:r w:rsidRPr="00761FE1">
      <w:rPr>
        <w:sz w:val="16"/>
        <w:szCs w:val="16"/>
      </w:rPr>
      <w:t xml:space="preserve">Copyright </w:t>
    </w:r>
    <w:r w:rsidR="00CC7583">
      <w:rPr>
        <w:sz w:val="16"/>
        <w:szCs w:val="16"/>
      </w:rPr>
      <w:t>Bodhi Solutions</w:t>
    </w:r>
    <w:r w:rsidR="00412573">
      <w:rPr>
        <w:sz w:val="16"/>
        <w:szCs w:val="16"/>
      </w:rPr>
      <w:t xml:space="preserve"> | Effective 13.05.2026 | Review Date 12.05.2026 | </w:t>
    </w:r>
    <w:r w:rsidRPr="00761FE1">
      <w:rPr>
        <w:sz w:val="16"/>
        <w:szCs w:val="16"/>
      </w:rPr>
      <w:t xml:space="preserve">Version </w:t>
    </w:r>
    <w:r w:rsidR="00CC7583">
      <w:rPr>
        <w:sz w:val="16"/>
        <w:szCs w:val="16"/>
      </w:rPr>
      <w:t>1.0</w:t>
    </w:r>
    <w:r w:rsidR="00412573">
      <w:rPr>
        <w:sz w:val="16"/>
        <w:szCs w:val="16"/>
      </w:rPr>
      <w:t xml:space="preserve"> </w:t>
    </w:r>
    <w:r w:rsidRPr="00761FE1">
      <w:rPr>
        <w:sz w:val="16"/>
        <w:szCs w:val="16"/>
      </w:rPr>
      <w:tab/>
    </w:r>
    <w:r w:rsidRPr="00761FE1">
      <w:rPr>
        <w:sz w:val="16"/>
        <w:szCs w:val="16"/>
      </w:rPr>
      <w:fldChar w:fldCharType="begin"/>
    </w:r>
    <w:r w:rsidRPr="00761FE1">
      <w:rPr>
        <w:sz w:val="16"/>
        <w:szCs w:val="16"/>
      </w:rPr>
      <w:instrText xml:space="preserve"> PAGE   \* MERGEFORMAT </w:instrText>
    </w:r>
    <w:r w:rsidRPr="00761FE1">
      <w:rPr>
        <w:sz w:val="16"/>
        <w:szCs w:val="16"/>
      </w:rPr>
      <w:fldChar w:fldCharType="separate"/>
    </w:r>
    <w:r>
      <w:rPr>
        <w:sz w:val="16"/>
        <w:szCs w:val="16"/>
      </w:rPr>
      <w:t>17</w:t>
    </w:r>
    <w:r w:rsidRPr="00761FE1">
      <w:rPr>
        <w:sz w:val="16"/>
        <w:szCs w:val="16"/>
      </w:rPr>
      <w:fldChar w:fldCharType="end"/>
    </w:r>
  </w:p>
  <w:p w:rsidRPr="00761FE1" w:rsidR="00D92C22" w:rsidP="00D92C22" w:rsidRDefault="00D92C22" w14:paraId="6A505CA5" w14:textId="77777777">
    <w:pPr>
      <w:tabs>
        <w:tab w:val="center" w:pos="4514"/>
        <w:tab w:val="right" w:pos="9026"/>
      </w:tabs>
      <w:spacing w:after="0" w:line="259" w:lineRule="auto"/>
      <w:ind w:left="0" w:firstLine="0"/>
      <w:jc w:val="left"/>
      <w:rPr>
        <w:sz w:val="18"/>
        <w:lang w:val="en-GB"/>
      </w:rPr>
    </w:pPr>
  </w:p>
  <w:p w:rsidRPr="00D92C22" w:rsidR="001714E8" w:rsidP="00D92C22" w:rsidRDefault="007C284A" w14:paraId="39577244" w14:textId="249C3B71">
    <w:pPr>
      <w:tabs>
        <w:tab w:val="center" w:pos="4514"/>
        <w:tab w:val="right" w:pos="9026"/>
      </w:tabs>
      <w:spacing w:after="0" w:line="259" w:lineRule="auto"/>
      <w:ind w:left="0" w:firstLine="0"/>
      <w:jc w:val="center"/>
      <w:rPr>
        <w:rFonts w:asciiTheme="minorHAnsi" w:hAnsiTheme="minorHAnsi"/>
        <w:sz w:val="16"/>
        <w:szCs w:val="16"/>
        <w:lang w:val="en-GB"/>
      </w:rPr>
    </w:pPr>
    <w:r w:rsidRPr="00761FE1">
      <w:rPr>
        <w:rFonts w:asciiTheme="minorHAnsi" w:hAnsiTheme="minorHAnsi"/>
        <w:b/>
        <w:noProof/>
        <w:sz w:val="16"/>
        <w:szCs w:val="16"/>
      </w:rPr>
      <mc:AlternateContent>
        <mc:Choice Requires="wpg">
          <w:drawing>
            <wp:anchor distT="0" distB="0" distL="114300" distR="114300" simplePos="0" relativeHeight="251679744" behindDoc="0" locked="0" layoutInCell="1" allowOverlap="1" wp14:anchorId="7D6DC467" wp14:editId="62931A1E">
              <wp:simplePos x="0" y="0"/>
              <wp:positionH relativeFrom="page">
                <wp:posOffset>-175895</wp:posOffset>
              </wp:positionH>
              <wp:positionV relativeFrom="page">
                <wp:posOffset>10585691</wp:posOffset>
              </wp:positionV>
              <wp:extent cx="7911889" cy="122343"/>
              <wp:effectExtent l="0" t="0" r="635" b="5080"/>
              <wp:wrapTopAndBottom/>
              <wp:docPr id="321386405" name="Group 321386405"/>
              <wp:cNvGraphicFramePr/>
              <a:graphic xmlns:a="http://schemas.openxmlformats.org/drawingml/2006/main">
                <a:graphicData uri="http://schemas.microsoft.com/office/word/2010/wordprocessingGroup">
                  <wpg:wgp>
                    <wpg:cNvGrpSpPr/>
                    <wpg:grpSpPr>
                      <a:xfrm>
                        <a:off x="0" y="0"/>
                        <a:ext cx="7911889" cy="122343"/>
                        <a:chOff x="0" y="0"/>
                        <a:chExt cx="7559993" cy="156769"/>
                      </a:xfrm>
                    </wpg:grpSpPr>
                    <wps:wsp>
                      <wps:cNvPr id="515962594" name="Shape 560"/>
                      <wps:cNvSpPr/>
                      <wps:spPr>
                        <a:xfrm>
                          <a:off x="0" y="0"/>
                          <a:ext cx="7559993" cy="156769"/>
                        </a:xfrm>
                        <a:custGeom>
                          <a:avLst/>
                          <a:gdLst/>
                          <a:ahLst/>
                          <a:cxnLst/>
                          <a:rect l="0" t="0" r="0" b="0"/>
                          <a:pathLst>
                            <a:path w="7559993" h="156769">
                              <a:moveTo>
                                <a:pt x="0" y="0"/>
                              </a:moveTo>
                              <a:lnTo>
                                <a:pt x="7559993" y="0"/>
                              </a:lnTo>
                              <a:lnTo>
                                <a:pt x="7559993" y="156769"/>
                              </a:lnTo>
                              <a:lnTo>
                                <a:pt x="0" y="156769"/>
                              </a:lnTo>
                              <a:lnTo>
                                <a:pt x="0" y="0"/>
                              </a:lnTo>
                            </a:path>
                          </a:pathLst>
                        </a:custGeom>
                        <a:ln w="0" cap="flat">
                          <a:miter lim="127000"/>
                        </a:ln>
                      </wps:spPr>
                      <wps:style>
                        <a:lnRef idx="0">
                          <a:srgbClr val="000000">
                            <a:alpha val="0"/>
                          </a:srgbClr>
                        </a:lnRef>
                        <a:fillRef idx="1">
                          <a:srgbClr val="C6B67C"/>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w14:anchorId="6B48BF77">
            <v:group id="Group 321386405" style="position:absolute;margin-left:-13.85pt;margin-top:833.5pt;width:623pt;height:9.65pt;z-index:251679744;mso-position-horizontal-relative:page;mso-position-vertical-relative:page;mso-width-relative:margin;mso-height-relative:margin" coordsize="75599,1567" o:spid="_x0000_s1026" w14:anchorId="4AB32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">
              <v:shape id="Shape 560" style="position:absolute;width:75599;height:1567;visibility:visible;mso-wrap-style:square;v-text-anchor:top" coordsize="7559993,156769" o:spid="_x0000_s1027" fillcolor="#c6b67c" stroked="f" strokeweight="0" path="m,l7559993,r,156769l,1567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">
                <v:stroke miterlimit="83231f" joinstyle="miter"/>
                <v:path textboxrect="0,0,7559993,156769" arrowok="t"/>
              </v:shape>
              <w10:wrap type="topAndBottom" anchorx="page" anchory="page"/>
            </v:group>
          </w:pict>
        </mc:Fallback>
      </mc:AlternateContent>
    </w:r>
    <w:r w:rsidRPr="00761FE1" w:rsidR="00D92C22">
      <w:rPr>
        <w:rFonts w:asciiTheme="minorHAnsi" w:hAnsiTheme="minorHAnsi"/>
        <w:sz w:val="16"/>
        <w:szCs w:val="16"/>
      </w:rPr>
      <w:t>4A Springfield Court, Summerfield Road, Bolton BL3 2NT   |   TEL: 01204 916962   |   EMAIL: hello@bodhi-solutions.co.uk www.bodhi-solutions.co.uk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mc:Ignorable="w14 w15 w16se w16cid w16 w16cex w16sdtdh w16sdtfl w16du wp14">
  <w:p w:rsidRPr="00412573" w:rsidR="00412573" w:rsidP="00412573" w:rsidRDefault="00412573" w14:paraId="4BC531F1" w14:textId="7F9CCA6A">
    <w:pPr>
      <w:pStyle w:val="Footer"/>
      <w:jc w:val="center"/>
      <w:rPr>
        <w:sz w:val="16"/>
        <w:szCs w:val="16"/>
      </w:rPr>
    </w:pPr>
    <w:r>
      <w:rPr>
        <w:sz w:val="16"/>
        <w:szCs w:val="16"/>
      </w:rPr>
      <w:tab/>
    </w:r>
    <w:r w:rsidRPr="00761FE1">
      <w:rPr>
        <w:sz w:val="16"/>
        <w:szCs w:val="16"/>
      </w:rPr>
      <w:t xml:space="preserve">Copyright </w:t>
    </w:r>
    <w:r>
      <w:rPr>
        <w:sz w:val="16"/>
        <w:szCs w:val="16"/>
      </w:rPr>
      <w:t xml:space="preserve">Bodhi Solutions | Effective </w:t>
    </w:r>
    <w:r w:rsidR="00EA60BE">
      <w:rPr>
        <w:sz w:val="16"/>
        <w:szCs w:val="16"/>
      </w:rPr>
      <w:t>01.07</w:t>
    </w:r>
    <w:r>
      <w:rPr>
        <w:sz w:val="16"/>
        <w:szCs w:val="16"/>
      </w:rPr>
      <w:t xml:space="preserve">.2026 | Review Date </w:t>
    </w:r>
    <w:r w:rsidR="00EA60BE">
      <w:rPr>
        <w:sz w:val="16"/>
        <w:szCs w:val="16"/>
      </w:rPr>
      <w:t>30</w:t>
    </w:r>
    <w:r>
      <w:rPr>
        <w:sz w:val="16"/>
        <w:szCs w:val="16"/>
      </w:rPr>
      <w:t>.0</w:t>
    </w:r>
    <w:r w:rsidR="00EA60BE">
      <w:rPr>
        <w:sz w:val="16"/>
        <w:szCs w:val="16"/>
      </w:rPr>
      <w:t>6</w:t>
    </w:r>
    <w:r>
      <w:rPr>
        <w:sz w:val="16"/>
        <w:szCs w:val="16"/>
      </w:rPr>
      <w:t xml:space="preserve">.2026 | </w:t>
    </w:r>
    <w:r w:rsidRPr="00761FE1">
      <w:rPr>
        <w:sz w:val="16"/>
        <w:szCs w:val="16"/>
      </w:rPr>
      <w:t xml:space="preserve">Version </w:t>
    </w:r>
    <w:r>
      <w:rPr>
        <w:sz w:val="16"/>
        <w:szCs w:val="16"/>
      </w:rPr>
      <w:t>1.0</w:t>
    </w:r>
    <w:r w:rsidRPr="00761FE1">
      <w:rPr>
        <w:sz w:val="16"/>
        <w:szCs w:val="16"/>
      </w:rPr>
      <w:tab/>
    </w:r>
    <w:r w:rsidRPr="00761FE1">
      <w:rPr>
        <w:sz w:val="16"/>
        <w:szCs w:val="16"/>
      </w:rPr>
      <w:fldChar w:fldCharType="begin"/>
    </w:r>
    <w:r w:rsidRPr="00761FE1">
      <w:rPr>
        <w:sz w:val="16"/>
        <w:szCs w:val="16"/>
      </w:rPr>
      <w:instrText xml:space="preserve"> PAGE   \* MERGEFORMAT </w:instrText>
    </w:r>
    <w:r w:rsidRPr="00761FE1">
      <w:rPr>
        <w:sz w:val="16"/>
        <w:szCs w:val="16"/>
      </w:rPr>
      <w:fldChar w:fldCharType="separate"/>
    </w:r>
    <w:r>
      <w:rPr>
        <w:sz w:val="16"/>
        <w:szCs w:val="16"/>
      </w:rPr>
      <w:t>4</w:t>
    </w:r>
    <w:r w:rsidRPr="00761FE1">
      <w:rPr>
        <w:sz w:val="16"/>
        <w:szCs w:val="16"/>
      </w:rPr>
      <w:fldChar w:fldCharType="end"/>
    </w:r>
  </w:p>
  <w:p w:rsidRPr="00412573" w:rsidR="001714E8" w:rsidP="00412573" w:rsidRDefault="00412573" w14:paraId="7CE3974D" w14:textId="74276F31">
    <w:pPr>
      <w:tabs>
        <w:tab w:val="center" w:pos="4514"/>
        <w:tab w:val="right" w:pos="9026"/>
      </w:tabs>
      <w:spacing w:after="0" w:line="259" w:lineRule="auto"/>
      <w:ind w:left="0" w:firstLine="0"/>
      <w:jc w:val="center"/>
      <w:rPr>
        <w:rFonts w:asciiTheme="minorHAnsi" w:hAnsiTheme="minorHAnsi"/>
        <w:sz w:val="16"/>
        <w:szCs w:val="16"/>
        <w:lang w:val="en-GB"/>
      </w:rPr>
    </w:pPr>
    <w:r w:rsidRPr="00761FE1">
      <w:rPr>
        <w:rFonts w:asciiTheme="minorHAnsi" w:hAnsiTheme="minorHAnsi"/>
        <w:b/>
        <w:noProof/>
        <w:sz w:val="16"/>
        <w:szCs w:val="16"/>
      </w:rPr>
      <mc:AlternateContent>
        <mc:Choice Requires="wpg">
          <w:drawing>
            <wp:anchor distT="0" distB="0" distL="114300" distR="114300" simplePos="0" relativeHeight="251681792" behindDoc="0" locked="0" layoutInCell="1" allowOverlap="1" wp14:anchorId="65F9DAAF" wp14:editId="3D475227">
              <wp:simplePos x="0" y="0"/>
              <wp:positionH relativeFrom="page">
                <wp:posOffset>-175895</wp:posOffset>
              </wp:positionH>
              <wp:positionV relativeFrom="page">
                <wp:posOffset>10585691</wp:posOffset>
              </wp:positionV>
              <wp:extent cx="7911889" cy="122343"/>
              <wp:effectExtent l="0" t="0" r="635" b="5080"/>
              <wp:wrapTopAndBottom/>
              <wp:docPr id="972255120" name="Group 972255120"/>
              <wp:cNvGraphicFramePr/>
              <a:graphic xmlns:a="http://schemas.openxmlformats.org/drawingml/2006/main">
                <a:graphicData uri="http://schemas.microsoft.com/office/word/2010/wordprocessingGroup">
                  <wpg:wgp>
                    <wpg:cNvGrpSpPr/>
                    <wpg:grpSpPr>
                      <a:xfrm>
                        <a:off x="0" y="0"/>
                        <a:ext cx="7911889" cy="122343"/>
                        <a:chOff x="0" y="0"/>
                        <a:chExt cx="7559993" cy="156769"/>
                      </a:xfrm>
                    </wpg:grpSpPr>
                    <wps:wsp>
                      <wps:cNvPr id="89356802" name="Shape 560"/>
                      <wps:cNvSpPr/>
                      <wps:spPr>
                        <a:xfrm>
                          <a:off x="0" y="0"/>
                          <a:ext cx="7559993" cy="156769"/>
                        </a:xfrm>
                        <a:custGeom>
                          <a:avLst/>
                          <a:gdLst/>
                          <a:ahLst/>
                          <a:cxnLst/>
                          <a:rect l="0" t="0" r="0" b="0"/>
                          <a:pathLst>
                            <a:path w="7559993" h="156769">
                              <a:moveTo>
                                <a:pt x="0" y="0"/>
                              </a:moveTo>
                              <a:lnTo>
                                <a:pt x="7559993" y="0"/>
                              </a:lnTo>
                              <a:lnTo>
                                <a:pt x="7559993" y="156769"/>
                              </a:lnTo>
                              <a:lnTo>
                                <a:pt x="0" y="156769"/>
                              </a:lnTo>
                              <a:lnTo>
                                <a:pt x="0" y="0"/>
                              </a:lnTo>
                            </a:path>
                          </a:pathLst>
                        </a:custGeom>
                        <a:ln w="0" cap="flat">
                          <a:miter lim="127000"/>
                        </a:ln>
                      </wps:spPr>
                      <wps:style>
                        <a:lnRef idx="0">
                          <a:srgbClr val="000000">
                            <a:alpha val="0"/>
                          </a:srgbClr>
                        </a:lnRef>
                        <a:fillRef idx="1">
                          <a:srgbClr val="C6B67C"/>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w14:anchorId="01ABFECA">
            <v:group id="Group 972255120" style="position:absolute;margin-left:-13.85pt;margin-top:833.5pt;width:623pt;height:9.65pt;z-index:251681792;mso-position-horizontal-relative:page;mso-position-vertical-relative:page;mso-width-relative:margin;mso-height-relative:margin" coordsize="75599,1567" o:spid="_x0000_s1026" w14:anchorId="245962D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">
              <v:shape id="Shape 560" style="position:absolute;width:75599;height:1567;visibility:visible;mso-wrap-style:square;v-text-anchor:top" coordsize="7559993,156769" o:spid="_x0000_s1027" fillcolor="#c6b67c" stroked="f" strokeweight="0" path="m,l7559993,r,156769l,156769,,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">
                <v:stroke miterlimit="83231f" joinstyle="miter"/>
                <v:path textboxrect="0,0,7559993,156769" arrowok="t"/>
              </v:shape>
              <w10:wrap type="topAndBottom" anchorx="page" anchory="page"/>
            </v:group>
          </w:pict>
        </mc:Fallback>
      </mc:AlternateContent>
    </w:r>
    <w:r w:rsidRPr="00761FE1">
      <w:rPr>
        <w:rFonts w:asciiTheme="minorHAnsi" w:hAnsiTheme="minorHAnsi"/>
        <w:sz w:val="16"/>
        <w:szCs w:val="16"/>
      </w:rPr>
      <w:t>4A Springfield Court, Summerfield Road, Bolton BL3 2NT   |   TEL: 01204 916962   |   EMAIL: hello@bodhi-solutions.co.uk www.bodhi-solutions.co.uk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1714E8" w:rsidRDefault="00CE4A48" w14:paraId="713C716E" w14:textId="77777777">
    <w:pPr>
      <w:tabs>
        <w:tab w:val="center" w:pos="4514"/>
        <w:tab w:val="right" w:pos="9026"/>
      </w:tabs>
      <w:spacing w:after="0" w:line="259" w:lineRule="auto"/>
      <w:ind w:left="0" w:firstLine="0"/>
      <w:jc w:val="left"/>
    </w:pPr>
    <w:r>
      <w:rPr>
        <w:sz w:val="18"/>
      </w:rPr>
      <w:t>Copyright Citation Ltd</w:t>
    </w:r>
    <w:r>
      <w:rPr>
        <w:sz w:val="18"/>
      </w:rPr>
      <w:tab/>
    </w:r>
    <w:r>
      <w:rPr>
        <w:sz w:val="18"/>
      </w:rPr>
      <w:t>Version 1.0</w:t>
    </w:r>
    <w:r>
      <w:rPr>
        <w:sz w:val="18"/>
      </w:rPr>
      <w:tab/>
    </w:r>
    <w:r>
      <w:fldChar w:fldCharType="begin"/>
    </w:r>
    <w:r>
      <w:instrText xml:space="preserve"> PAGE   \* MERGEFORMAT </w:instrText>
    </w:r>
    <w:r>
      <w:fldChar w:fldCharType="separate"/>
    </w:r>
    <w:r>
      <w:rPr>
        <w:sz w:val="18"/>
      </w:rPr>
      <w:t>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237601" w:rsidRDefault="00237601" w14:paraId="55FF68C1" w14:textId="77777777">
      <w:pPr>
        <w:spacing w:after="0" w:line="240" w:lineRule="auto"/>
      </w:pPr>
      <w:r>
        <w:separator/>
      </w:r>
    </w:p>
  </w:footnote>
  <w:footnote w:type="continuationSeparator" w:id="0">
    <w:p w:rsidR="00237601" w:rsidRDefault="00237601" w14:paraId="5AB0128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8A52D0" w:rsidRDefault="008A52D0" w14:paraId="55EA1734" w14:textId="4E6D0330">
    <w:pPr>
      <w:spacing w:after="160" w:line="259" w:lineRule="auto"/>
      <w:ind w:left="0" w:firstLine="0"/>
      <w:jc w:val="left"/>
      <w:rPr>
        <w:lang w:val="en-GB"/>
      </w:rPr>
    </w:pPr>
    <w:r>
      <w:rPr>
        <w:noProof/>
      </w:rPr>
      <w:drawing>
        <wp:anchor distT="0" distB="0" distL="114300" distR="114300" simplePos="0" relativeHeight="251675648" behindDoc="1" locked="0" layoutInCell="1" allowOverlap="1" wp14:anchorId="27B703AD" wp14:editId="6684E5E9">
          <wp:simplePos x="0" y="0"/>
          <wp:positionH relativeFrom="column">
            <wp:posOffset>4456386</wp:posOffset>
          </wp:positionH>
          <wp:positionV relativeFrom="paragraph">
            <wp:posOffset>-212090</wp:posOffset>
          </wp:positionV>
          <wp:extent cx="1731010" cy="826135"/>
          <wp:effectExtent l="0" t="0" r="0" b="0"/>
          <wp:wrapNone/>
          <wp:docPr id="1994185225" name="Picture 1"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63572" name="Picture 1" descr="A blue and gold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31010" cy="826135"/>
                  </a:xfrm>
                  <a:prstGeom prst="rect">
                    <a:avLst/>
                  </a:prstGeom>
                </pic:spPr>
              </pic:pic>
            </a:graphicData>
          </a:graphic>
          <wp14:sizeRelH relativeFrom="page">
            <wp14:pctWidth>0</wp14:pctWidth>
          </wp14:sizeRelH>
          <wp14:sizeRelV relativeFrom="page">
            <wp14:pctHeight>0</wp14:pctHeight>
          </wp14:sizeRelV>
        </wp:anchor>
      </w:drawing>
    </w:r>
  </w:p>
  <w:p w:rsidR="001714E8" w:rsidRDefault="001714E8" w14:paraId="01D7FAF6" w14:textId="4038644F">
    <w:pPr>
      <w:spacing w:after="160" w:line="259" w:lineRule="auto"/>
      <w:ind w:left="0" w:firstLine="0"/>
      <w:jc w:val="left"/>
      <w:rPr>
        <w:lang w:val="en-GB"/>
      </w:rPr>
    </w:pPr>
  </w:p>
  <w:p w:rsidRPr="008A52D0" w:rsidR="008A52D0" w:rsidRDefault="008A52D0" w14:paraId="02051B81" w14:textId="77777777">
    <w:pPr>
      <w:spacing w:after="160" w:line="259" w:lineRule="auto"/>
      <w:ind w:left="0" w:firstLine="0"/>
      <w:jc w:val="lef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8A52D0" w:rsidRDefault="008A52D0" w14:paraId="1B006EE3" w14:textId="5B81773D">
    <w:pPr>
      <w:spacing w:after="160" w:line="259" w:lineRule="auto"/>
      <w:ind w:left="0" w:firstLine="0"/>
      <w:jc w:val="left"/>
      <w:rPr>
        <w:lang w:val="en-GB"/>
      </w:rPr>
    </w:pPr>
    <w:r>
      <w:rPr>
        <w:noProof/>
      </w:rPr>
      <w:drawing>
        <wp:anchor distT="0" distB="0" distL="114300" distR="114300" simplePos="0" relativeHeight="251677696" behindDoc="1" locked="0" layoutInCell="1" allowOverlap="1" wp14:anchorId="6F6C07C4" wp14:editId="26906A48">
          <wp:simplePos x="0" y="0"/>
          <wp:positionH relativeFrom="column">
            <wp:posOffset>4568825</wp:posOffset>
          </wp:positionH>
          <wp:positionV relativeFrom="paragraph">
            <wp:posOffset>-245460</wp:posOffset>
          </wp:positionV>
          <wp:extent cx="1574604" cy="751490"/>
          <wp:effectExtent l="0" t="0" r="635" b="0"/>
          <wp:wrapNone/>
          <wp:docPr id="1105996620" name="Picture 1"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63572" name="Picture 1" descr="A blue and gold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4604" cy="751490"/>
                  </a:xfrm>
                  <a:prstGeom prst="rect">
                    <a:avLst/>
                  </a:prstGeom>
                </pic:spPr>
              </pic:pic>
            </a:graphicData>
          </a:graphic>
          <wp14:sizeRelH relativeFrom="page">
            <wp14:pctWidth>0</wp14:pctWidth>
          </wp14:sizeRelH>
          <wp14:sizeRelV relativeFrom="page">
            <wp14:pctHeight>0</wp14:pctHeight>
          </wp14:sizeRelV>
        </wp:anchor>
      </w:drawing>
    </w:r>
  </w:p>
  <w:p w:rsidRPr="008A52D0" w:rsidR="008A52D0" w:rsidRDefault="008A52D0" w14:paraId="57F91026" w14:textId="77777777">
    <w:pPr>
      <w:spacing w:after="160" w:line="259" w:lineRule="auto"/>
      <w:ind w:left="0" w:firstLine="0"/>
      <w:jc w:val="lef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1714E8" w:rsidRDefault="001714E8" w14:paraId="52A9A37F" w14:textId="7777777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73DA0"/>
    <w:multiLevelType w:val="multilevel"/>
    <w:tmpl w:val="DB12D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2D60B9"/>
    <w:multiLevelType w:val="multilevel"/>
    <w:tmpl w:val="AFB093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55B225C"/>
    <w:multiLevelType w:val="multilevel"/>
    <w:tmpl w:val="CE3680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E0D1251"/>
    <w:multiLevelType w:val="multilevel"/>
    <w:tmpl w:val="D73A4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A496990"/>
    <w:multiLevelType w:val="multilevel"/>
    <w:tmpl w:val="05C6E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4DC1576"/>
    <w:multiLevelType w:val="multilevel"/>
    <w:tmpl w:val="17B85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C814F61"/>
    <w:multiLevelType w:val="multilevel"/>
    <w:tmpl w:val="0A06D4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1E825FE"/>
    <w:multiLevelType w:val="multilevel"/>
    <w:tmpl w:val="8710D5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F3E47F2"/>
    <w:multiLevelType w:val="multilevel"/>
    <w:tmpl w:val="A202C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4740DC"/>
    <w:multiLevelType w:val="multilevel"/>
    <w:tmpl w:val="0A5604B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26A3E93"/>
    <w:multiLevelType w:val="multilevel"/>
    <w:tmpl w:val="9A2AAA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804322D"/>
    <w:multiLevelType w:val="multilevel"/>
    <w:tmpl w:val="6504D2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15F1F5F"/>
    <w:multiLevelType w:val="multilevel"/>
    <w:tmpl w:val="5852A4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292297F"/>
    <w:multiLevelType w:val="multilevel"/>
    <w:tmpl w:val="4E2C6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78581971"/>
    <w:multiLevelType w:val="multilevel"/>
    <w:tmpl w:val="991E83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C454583"/>
    <w:multiLevelType w:val="multilevel"/>
    <w:tmpl w:val="D14860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E5A0C2D"/>
    <w:multiLevelType w:val="multilevel"/>
    <w:tmpl w:val="92E00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69628042">
    <w:abstractNumId w:val="14"/>
  </w:num>
  <w:num w:numId="2" w16cid:durableId="287316911">
    <w:abstractNumId w:val="3"/>
  </w:num>
  <w:num w:numId="3" w16cid:durableId="164515484">
    <w:abstractNumId w:val="8"/>
  </w:num>
  <w:num w:numId="4" w16cid:durableId="890652062">
    <w:abstractNumId w:val="0"/>
  </w:num>
  <w:num w:numId="5" w16cid:durableId="858935546">
    <w:abstractNumId w:val="2"/>
  </w:num>
  <w:num w:numId="6" w16cid:durableId="2070103741">
    <w:abstractNumId w:val="9"/>
  </w:num>
  <w:num w:numId="7" w16cid:durableId="838348543">
    <w:abstractNumId w:val="13"/>
  </w:num>
  <w:num w:numId="8" w16cid:durableId="1409956996">
    <w:abstractNumId w:val="4"/>
  </w:num>
  <w:num w:numId="9" w16cid:durableId="1135878021">
    <w:abstractNumId w:val="7"/>
  </w:num>
  <w:num w:numId="10" w16cid:durableId="807012918">
    <w:abstractNumId w:val="11"/>
  </w:num>
  <w:num w:numId="11" w16cid:durableId="1366173017">
    <w:abstractNumId w:val="10"/>
  </w:num>
  <w:num w:numId="12" w16cid:durableId="1538614842">
    <w:abstractNumId w:val="16"/>
  </w:num>
  <w:num w:numId="13" w16cid:durableId="1105269887">
    <w:abstractNumId w:val="1"/>
  </w:num>
  <w:num w:numId="14" w16cid:durableId="1095635323">
    <w:abstractNumId w:val="15"/>
  </w:num>
  <w:num w:numId="15" w16cid:durableId="1155950317">
    <w:abstractNumId w:val="6"/>
  </w:num>
  <w:num w:numId="16" w16cid:durableId="384379160">
    <w:abstractNumId w:val="12"/>
  </w:num>
  <w:num w:numId="17" w16cid:durableId="939996669">
    <w:abstractNumId w:val="5"/>
  </w:num>
  <w:numIdMacAtCleanup w:val="17"/>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val="bestFit" w:percent="196"/>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E8"/>
    <w:rsid w:val="00011EDC"/>
    <w:rsid w:val="00025398"/>
    <w:rsid w:val="0004332F"/>
    <w:rsid w:val="000508F9"/>
    <w:rsid w:val="00065AAB"/>
    <w:rsid w:val="00087619"/>
    <w:rsid w:val="000B15D5"/>
    <w:rsid w:val="000C64EB"/>
    <w:rsid w:val="00133101"/>
    <w:rsid w:val="00134C8D"/>
    <w:rsid w:val="0013640D"/>
    <w:rsid w:val="001714E8"/>
    <w:rsid w:val="00172CAA"/>
    <w:rsid w:val="00176D68"/>
    <w:rsid w:val="00194CCF"/>
    <w:rsid w:val="00195AB0"/>
    <w:rsid w:val="0021281D"/>
    <w:rsid w:val="00217413"/>
    <w:rsid w:val="002246CF"/>
    <w:rsid w:val="00226E9D"/>
    <w:rsid w:val="00237601"/>
    <w:rsid w:val="00241BC1"/>
    <w:rsid w:val="00255E62"/>
    <w:rsid w:val="00273231"/>
    <w:rsid w:val="00283675"/>
    <w:rsid w:val="00294848"/>
    <w:rsid w:val="002B6ED0"/>
    <w:rsid w:val="002F5450"/>
    <w:rsid w:val="002F6CDD"/>
    <w:rsid w:val="0031707B"/>
    <w:rsid w:val="00324189"/>
    <w:rsid w:val="003243FD"/>
    <w:rsid w:val="00383006"/>
    <w:rsid w:val="00392327"/>
    <w:rsid w:val="003B3446"/>
    <w:rsid w:val="003C680C"/>
    <w:rsid w:val="003D41CF"/>
    <w:rsid w:val="00412573"/>
    <w:rsid w:val="00445904"/>
    <w:rsid w:val="00465A1B"/>
    <w:rsid w:val="00484D34"/>
    <w:rsid w:val="004A0CF8"/>
    <w:rsid w:val="004A4DAD"/>
    <w:rsid w:val="004B2DDF"/>
    <w:rsid w:val="004B4C84"/>
    <w:rsid w:val="004D053D"/>
    <w:rsid w:val="004E2453"/>
    <w:rsid w:val="00503ABB"/>
    <w:rsid w:val="005070F9"/>
    <w:rsid w:val="00565717"/>
    <w:rsid w:val="00574403"/>
    <w:rsid w:val="00593AE9"/>
    <w:rsid w:val="00595A91"/>
    <w:rsid w:val="005E19BF"/>
    <w:rsid w:val="005F097A"/>
    <w:rsid w:val="0067433B"/>
    <w:rsid w:val="00691B6A"/>
    <w:rsid w:val="00696ABF"/>
    <w:rsid w:val="006C05CF"/>
    <w:rsid w:val="006D6BF4"/>
    <w:rsid w:val="00706080"/>
    <w:rsid w:val="00730AE8"/>
    <w:rsid w:val="0074259B"/>
    <w:rsid w:val="00761FE1"/>
    <w:rsid w:val="00764D03"/>
    <w:rsid w:val="00772A12"/>
    <w:rsid w:val="00780B46"/>
    <w:rsid w:val="007A612C"/>
    <w:rsid w:val="007B7325"/>
    <w:rsid w:val="007B7C97"/>
    <w:rsid w:val="007C0209"/>
    <w:rsid w:val="007C284A"/>
    <w:rsid w:val="007C4DD7"/>
    <w:rsid w:val="00822173"/>
    <w:rsid w:val="00845AB9"/>
    <w:rsid w:val="008A52D0"/>
    <w:rsid w:val="008D5DEB"/>
    <w:rsid w:val="008F7716"/>
    <w:rsid w:val="0090005A"/>
    <w:rsid w:val="00917F85"/>
    <w:rsid w:val="00923C1B"/>
    <w:rsid w:val="00932D88"/>
    <w:rsid w:val="00945726"/>
    <w:rsid w:val="009521F2"/>
    <w:rsid w:val="00961653"/>
    <w:rsid w:val="0096517A"/>
    <w:rsid w:val="00974C7B"/>
    <w:rsid w:val="00985220"/>
    <w:rsid w:val="00992491"/>
    <w:rsid w:val="009B2E12"/>
    <w:rsid w:val="009B3939"/>
    <w:rsid w:val="009B4BBB"/>
    <w:rsid w:val="009C0E7B"/>
    <w:rsid w:val="009E33FB"/>
    <w:rsid w:val="009F184A"/>
    <w:rsid w:val="00A158D8"/>
    <w:rsid w:val="00A25856"/>
    <w:rsid w:val="00A335A8"/>
    <w:rsid w:val="00A37062"/>
    <w:rsid w:val="00A378E7"/>
    <w:rsid w:val="00A41A7D"/>
    <w:rsid w:val="00A56947"/>
    <w:rsid w:val="00A8307F"/>
    <w:rsid w:val="00A94EEF"/>
    <w:rsid w:val="00A96067"/>
    <w:rsid w:val="00AA1017"/>
    <w:rsid w:val="00AB491A"/>
    <w:rsid w:val="00AC007D"/>
    <w:rsid w:val="00AF2CC3"/>
    <w:rsid w:val="00AF5EA0"/>
    <w:rsid w:val="00B001BB"/>
    <w:rsid w:val="00B003C3"/>
    <w:rsid w:val="00B175D4"/>
    <w:rsid w:val="00B407B8"/>
    <w:rsid w:val="00BA711E"/>
    <w:rsid w:val="00BB0173"/>
    <w:rsid w:val="00BE7A1C"/>
    <w:rsid w:val="00C11A3A"/>
    <w:rsid w:val="00C23250"/>
    <w:rsid w:val="00C24960"/>
    <w:rsid w:val="00C8023D"/>
    <w:rsid w:val="00CA1849"/>
    <w:rsid w:val="00CA5CFF"/>
    <w:rsid w:val="00CC7583"/>
    <w:rsid w:val="00CD3DEF"/>
    <w:rsid w:val="00CE4A48"/>
    <w:rsid w:val="00D01117"/>
    <w:rsid w:val="00D12DA0"/>
    <w:rsid w:val="00D2416F"/>
    <w:rsid w:val="00D31A40"/>
    <w:rsid w:val="00D377FA"/>
    <w:rsid w:val="00D60419"/>
    <w:rsid w:val="00D72E3A"/>
    <w:rsid w:val="00D82AC9"/>
    <w:rsid w:val="00D92C22"/>
    <w:rsid w:val="00DB6A6C"/>
    <w:rsid w:val="00DC7145"/>
    <w:rsid w:val="00E24908"/>
    <w:rsid w:val="00E446D9"/>
    <w:rsid w:val="00E5751E"/>
    <w:rsid w:val="00E76B15"/>
    <w:rsid w:val="00E8655B"/>
    <w:rsid w:val="00E9457D"/>
    <w:rsid w:val="00EA60BE"/>
    <w:rsid w:val="00EB27D1"/>
    <w:rsid w:val="00F205EC"/>
    <w:rsid w:val="00F53BBF"/>
    <w:rsid w:val="00F91328"/>
    <w:rsid w:val="00FC34E7"/>
    <w:rsid w:val="00FF2A67"/>
    <w:rsid w:val="04356AFD"/>
    <w:rsid w:val="14D6A8F9"/>
    <w:rsid w:val="27513A1C"/>
    <w:rsid w:val="284FB44B"/>
    <w:rsid w:val="6EEE968E"/>
    <w:rsid w:val="78158059"/>
    <w:rsid w:val="7E4AA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6C6FB4"/>
  <w15:docId w15:val="{4B050621-0148-6B46-B653-D65EB023AB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89" w:line="269" w:lineRule="auto"/>
      <w:ind w:left="10" w:hanging="10"/>
      <w:jc w:val="both"/>
    </w:pPr>
    <w:rPr>
      <w:rFonts w:ascii="Verdana" w:hAnsi="Verdana" w:eastAsia="Verdana" w:cs="Verdana"/>
      <w:color w:val="000000"/>
      <w:sz w:val="20"/>
      <w:lang w:val="uk-UA" w:eastAsia="uk-UA" w:bidi="uk-UA"/>
    </w:rPr>
  </w:style>
  <w:style w:type="paragraph" w:styleId="Heading1">
    <w:name w:val="heading 1"/>
    <w:next w:val="Normal"/>
    <w:link w:val="Heading1Char"/>
    <w:uiPriority w:val="9"/>
    <w:qFormat/>
    <w:pPr>
      <w:keepNext/>
      <w:keepLines/>
      <w:spacing w:after="0" w:line="259" w:lineRule="auto"/>
      <w:ind w:left="10" w:hanging="10"/>
      <w:outlineLvl w:val="0"/>
    </w:pPr>
    <w:rPr>
      <w:rFonts w:ascii="Verdana" w:hAnsi="Verdana" w:eastAsia="Verdana" w:cs="Verdana"/>
      <w:b/>
      <w:i/>
      <w:color w:val="000000"/>
      <w:sz w:val="48"/>
    </w:rPr>
  </w:style>
  <w:style w:type="paragraph" w:styleId="Heading2">
    <w:name w:val="heading 2"/>
    <w:next w:val="Normal"/>
    <w:link w:val="Heading2Char"/>
    <w:uiPriority w:val="9"/>
    <w:unhideWhenUsed/>
    <w:qFormat/>
    <w:pPr>
      <w:keepNext/>
      <w:keepLines/>
      <w:spacing w:after="3" w:line="259" w:lineRule="auto"/>
      <w:ind w:left="10" w:hanging="10"/>
      <w:outlineLvl w:val="1"/>
    </w:pPr>
    <w:rPr>
      <w:rFonts w:ascii="Verdana" w:hAnsi="Verdana" w:eastAsia="Verdana" w:cs="Verdana"/>
      <w:b/>
      <w:i/>
      <w:color w:val="000000"/>
      <w:sz w:val="36"/>
    </w:rPr>
  </w:style>
  <w:style w:type="paragraph" w:styleId="Heading3">
    <w:name w:val="heading 3"/>
    <w:next w:val="Normal"/>
    <w:link w:val="Heading3Char"/>
    <w:uiPriority w:val="9"/>
    <w:unhideWhenUsed/>
    <w:qFormat/>
    <w:pPr>
      <w:keepNext/>
      <w:keepLines/>
      <w:spacing w:after="3" w:line="265" w:lineRule="auto"/>
      <w:ind w:left="310" w:hanging="10"/>
      <w:outlineLvl w:val="2"/>
    </w:pPr>
    <w:rPr>
      <w:rFonts w:ascii="Verdana" w:hAnsi="Verdana" w:eastAsia="Verdana" w:cs="Verdana"/>
      <w:b/>
      <w:i/>
      <w:color w:val="000000"/>
      <w:sz w:val="32"/>
    </w:rPr>
  </w:style>
  <w:style w:type="paragraph" w:styleId="Heading4">
    <w:name w:val="heading 4"/>
    <w:next w:val="Normal"/>
    <w:link w:val="Heading4Char"/>
    <w:uiPriority w:val="9"/>
    <w:unhideWhenUsed/>
    <w:qFormat/>
    <w:pPr>
      <w:keepNext/>
      <w:keepLines/>
      <w:spacing w:after="4" w:line="259" w:lineRule="auto"/>
      <w:ind w:left="910" w:hanging="10"/>
      <w:outlineLvl w:val="3"/>
    </w:pPr>
    <w:rPr>
      <w:rFonts w:ascii="Verdana" w:hAnsi="Verdana" w:eastAsia="Verdana" w:cs="Verdana"/>
      <w:b/>
      <w:i/>
      <w:color w:val="000000"/>
      <w:sz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link w:val="Heading4"/>
    <w:rPr>
      <w:rFonts w:ascii="Verdana" w:hAnsi="Verdana" w:eastAsia="Verdana" w:cs="Verdana"/>
      <w:b/>
      <w:i/>
      <w:color w:val="000000"/>
      <w:sz w:val="27"/>
    </w:rPr>
  </w:style>
  <w:style w:type="character" w:styleId="Heading3Char" w:customStyle="1">
    <w:name w:val="Heading 3 Char"/>
    <w:link w:val="Heading3"/>
    <w:rPr>
      <w:rFonts w:ascii="Verdana" w:hAnsi="Verdana" w:eastAsia="Verdana" w:cs="Verdana"/>
      <w:b/>
      <w:i/>
      <w:color w:val="000000"/>
      <w:sz w:val="32"/>
    </w:rPr>
  </w:style>
  <w:style w:type="character" w:styleId="Heading2Char" w:customStyle="1">
    <w:name w:val="Heading 2 Char"/>
    <w:link w:val="Heading2"/>
    <w:rPr>
      <w:rFonts w:ascii="Verdana" w:hAnsi="Verdana" w:eastAsia="Verdana" w:cs="Verdana"/>
      <w:b/>
      <w:i/>
      <w:color w:val="000000"/>
      <w:sz w:val="36"/>
    </w:rPr>
  </w:style>
  <w:style w:type="character" w:styleId="Heading1Char" w:customStyle="1">
    <w:name w:val="Heading 1 Char"/>
    <w:link w:val="Heading1"/>
    <w:rPr>
      <w:rFonts w:ascii="Verdana" w:hAnsi="Verdana" w:eastAsia="Verdana" w:cs="Verdana"/>
      <w:b/>
      <w:i/>
      <w:color w:val="000000"/>
      <w:sz w:val="48"/>
    </w:rPr>
  </w:style>
  <w:style w:type="paragraph" w:styleId="Footer">
    <w:name w:val="footer"/>
    <w:basedOn w:val="Normal"/>
    <w:link w:val="FooterChar"/>
    <w:uiPriority w:val="99"/>
    <w:unhideWhenUsed/>
    <w:rsid w:val="004B2DDF"/>
    <w:pPr>
      <w:tabs>
        <w:tab w:val="center" w:pos="4513"/>
        <w:tab w:val="right" w:pos="9026"/>
      </w:tabs>
      <w:spacing w:after="0" w:line="240" w:lineRule="auto"/>
      <w:ind w:left="0" w:firstLine="0"/>
      <w:jc w:val="left"/>
    </w:pPr>
    <w:rPr>
      <w:rFonts w:asciiTheme="minorHAnsi" w:hAnsiTheme="minorHAnsi" w:eastAsiaTheme="minorHAnsi" w:cstheme="minorBidi"/>
      <w:color w:val="auto"/>
      <w:sz w:val="24"/>
      <w:lang w:val="en-GB" w:eastAsia="en-US" w:bidi="ar-SA"/>
    </w:rPr>
  </w:style>
  <w:style w:type="character" w:styleId="FooterChar" w:customStyle="1">
    <w:name w:val="Footer Char"/>
    <w:basedOn w:val="DefaultParagraphFont"/>
    <w:link w:val="Footer"/>
    <w:uiPriority w:val="99"/>
    <w:rsid w:val="004B2DDF"/>
    <w:rPr>
      <w:rFonts w:eastAsiaTheme="minorHAnsi"/>
      <w:lang w:eastAsia="en-US"/>
    </w:rPr>
  </w:style>
  <w:style w:type="paragraph" w:styleId="ListParagraph">
    <w:name w:val="List Paragraph"/>
    <w:basedOn w:val="Normal"/>
    <w:uiPriority w:val="34"/>
    <w:qFormat/>
    <w:rsid w:val="00822173"/>
    <w:pPr>
      <w:ind w:left="720"/>
      <w:contextualSpacing/>
    </w:pPr>
  </w:style>
  <w:style w:type="paragraph" w:styleId="NormalWeb">
    <w:name w:val="Normal (Web)"/>
    <w:basedOn w:val="Normal"/>
    <w:uiPriority w:val="99"/>
    <w:unhideWhenUsed/>
    <w:rsid w:val="00503ABB"/>
    <w:pPr>
      <w:spacing w:before="100" w:beforeAutospacing="1" w:after="100" w:afterAutospacing="1" w:line="240" w:lineRule="auto"/>
      <w:ind w:left="0" w:firstLine="0"/>
      <w:jc w:val="left"/>
    </w:pPr>
    <w:rPr>
      <w:rFonts w:ascii="Times New Roman" w:hAnsi="Times New Roman" w:eastAsia="Times New Roman" w:cs="Times New Roman"/>
      <w:color w:val="auto"/>
      <w:kern w:val="0"/>
      <w:sz w:val="24"/>
      <w:lang w:val="en-GB" w:eastAsia="en-GB" w:bidi="ar-SA"/>
      <w14:ligatures w14:val="none"/>
    </w:rPr>
  </w:style>
  <w:style w:type="paragraph" w:styleId="NoSpacing">
    <w:name w:val="No Spacing"/>
    <w:uiPriority w:val="1"/>
    <w:qFormat/>
    <w:rsid w:val="000C64EB"/>
    <w:pPr>
      <w:spacing w:after="0" w:line="240" w:lineRule="auto"/>
      <w:ind w:left="10" w:hanging="10"/>
      <w:jc w:val="both"/>
    </w:pPr>
    <w:rPr>
      <w:rFonts w:ascii="Verdana" w:hAnsi="Verdana" w:eastAsia="Verdana" w:cs="Verdana"/>
      <w:color w:val="000000"/>
      <w:sz w:val="20"/>
      <w:lang w:val="uk-UA" w:eastAsia="uk-UA" w:bidi="uk-UA"/>
    </w:rPr>
  </w:style>
  <w:style w:type="character" w:styleId="htmlpspan" w:customStyle="1">
    <w:name w:val="html_p_span"/>
    <w:basedOn w:val="DefaultParagraphFont"/>
    <w:rsid w:val="00465A1B"/>
    <w:rPr>
      <w:rFonts w:ascii="Verdana" w:hAnsi="Verdana" w:eastAsia="Verdana" w:cs="Verdana"/>
      <w:sz w:val="20"/>
      <w:szCs w:val="20"/>
    </w:rPr>
  </w:style>
  <w:style w:type="paragraph" w:styleId="htmlp" w:customStyle="1">
    <w:name w:val="html_p"/>
    <w:basedOn w:val="Normal"/>
    <w:rsid w:val="00465A1B"/>
    <w:pPr>
      <w:spacing w:after="160" w:line="259" w:lineRule="auto"/>
      <w:ind w:left="0" w:firstLine="0"/>
      <w:jc w:val="left"/>
    </w:pPr>
    <w:rPr>
      <w:color w:val="auto"/>
      <w:kern w:val="0"/>
      <w:szCs w:val="20"/>
      <w:lang w:val="en-GB" w:eastAsia="en-US" w:bidi="ar-SA"/>
      <w14:ligatures w14:val="none"/>
    </w:rPr>
  </w:style>
  <w:style w:type="character" w:styleId="span" w:customStyle="1">
    <w:name w:val="span"/>
    <w:basedOn w:val="DefaultParagraphFont"/>
    <w:rsid w:val="00465A1B"/>
    <w:rPr>
      <w:rFonts w:ascii="Verdana" w:hAnsi="Verdana" w:eastAsia="Verdana" w:cs="Verdana"/>
      <w:sz w:val="20"/>
      <w:szCs w:val="20"/>
    </w:rPr>
  </w:style>
  <w:style w:type="character" w:styleId="htmlulspan" w:customStyle="1">
    <w:name w:val="html_ul_span"/>
    <w:basedOn w:val="DefaultParagraphFont"/>
    <w:rsid w:val="00465A1B"/>
    <w:rPr>
      <w:rFonts w:ascii="Verdana" w:hAnsi="Verdana" w:eastAsia="Verdana" w:cs="Verdana"/>
      <w:sz w:val="20"/>
      <w:szCs w:val="20"/>
    </w:rPr>
  </w:style>
  <w:style w:type="paragraph" w:styleId="li" w:customStyle="1">
    <w:name w:val="li"/>
    <w:basedOn w:val="Normal"/>
    <w:rsid w:val="00465A1B"/>
    <w:pPr>
      <w:pBdr>
        <w:left w:val="none" w:color="auto" w:sz="0" w:space="15"/>
      </w:pBdr>
      <w:spacing w:after="160" w:line="259" w:lineRule="auto"/>
      <w:ind w:left="0" w:firstLine="0"/>
      <w:jc w:val="left"/>
    </w:pPr>
    <w:rPr>
      <w:color w:val="auto"/>
      <w:kern w:val="0"/>
      <w:szCs w:val="20"/>
      <w:lang w:val="en-GB" w:eastAsia="en-US" w:bidi="ar-SA"/>
      <w14:ligatures w14:val="none"/>
    </w:rPr>
  </w:style>
  <w:style w:type="paragraph" w:styleId="paragraph" w:customStyle="1">
    <w:name w:val="paragraph"/>
    <w:basedOn w:val="Normal"/>
    <w:rsid w:val="00465A1B"/>
    <w:pPr>
      <w:spacing w:before="100" w:beforeAutospacing="1" w:after="100" w:afterAutospacing="1" w:line="240" w:lineRule="auto"/>
      <w:ind w:left="0" w:firstLine="0"/>
      <w:jc w:val="left"/>
    </w:pPr>
    <w:rPr>
      <w:rFonts w:ascii="Times New Roman" w:hAnsi="Times New Roman" w:eastAsia="Times New Roman" w:cs="Times New Roman"/>
      <w:color w:val="auto"/>
      <w:kern w:val="0"/>
      <w:sz w:val="24"/>
      <w:lang w:val="en-GB" w:eastAsia="en-GB" w:bidi="ar-SA"/>
      <w14:ligatures w14:val="none"/>
    </w:rPr>
  </w:style>
  <w:style w:type="character" w:styleId="normaltextrun" w:customStyle="1">
    <w:name w:val="normaltextrun"/>
    <w:basedOn w:val="DefaultParagraphFont"/>
    <w:rsid w:val="00465A1B"/>
  </w:style>
  <w:style w:type="character" w:styleId="eop" w:customStyle="1">
    <w:name w:val="eop"/>
    <w:basedOn w:val="DefaultParagraphFont"/>
    <w:rsid w:val="00465A1B"/>
  </w:style>
  <w:style w:type="character" w:styleId="tabchar" w:customStyle="1">
    <w:name w:val="tabchar"/>
    <w:basedOn w:val="DefaultParagraphFont"/>
    <w:rsid w:val="003D41CF"/>
  </w:style>
  <w:style w:type="table" w:styleId="TableGrid">
    <w:name w:val="Table Grid"/>
    <w:basedOn w:val="TableNormal"/>
    <w:uiPriority w:val="39"/>
    <w:rsid w:val="00730A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412573"/>
    <w:rPr>
      <w:b/>
      <w:bCs/>
    </w:rPr>
  </w:style>
  <w:style w:type="character" w:styleId="apple-converted-space" w:customStyle="1">
    <w:name w:val="apple-converted-space"/>
    <w:basedOn w:val="DefaultParagraphFont"/>
    <w:rsid w:val="00412573"/>
  </w:style>
  <w:style w:type="paragraph" w:styleId="isselectedend" w:customStyle="1">
    <w:name w:val="isselectedend"/>
    <w:basedOn w:val="Normal"/>
    <w:rsid w:val="00F91328"/>
    <w:pPr>
      <w:spacing w:before="100" w:beforeAutospacing="1" w:after="100" w:afterAutospacing="1" w:line="240" w:lineRule="auto"/>
      <w:ind w:left="0" w:firstLine="0"/>
      <w:jc w:val="left"/>
    </w:pPr>
    <w:rPr>
      <w:rFonts w:ascii="Times New Roman" w:hAnsi="Times New Roman" w:eastAsia="Times New Roman" w:cs="Times New Roman"/>
      <w:color w:val="auto"/>
      <w:kern w:val="0"/>
      <w:sz w:val="24"/>
      <w:lang w:val="en-GB" w:eastAsia="en-GB"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089700">
      <w:bodyDiv w:val="1"/>
      <w:marLeft w:val="0"/>
      <w:marRight w:val="0"/>
      <w:marTop w:val="0"/>
      <w:marBottom w:val="0"/>
      <w:divBdr>
        <w:top w:val="none" w:sz="0" w:space="0" w:color="auto"/>
        <w:left w:val="none" w:sz="0" w:space="0" w:color="auto"/>
        <w:bottom w:val="none" w:sz="0" w:space="0" w:color="auto"/>
        <w:right w:val="none" w:sz="0" w:space="0" w:color="auto"/>
      </w:divBdr>
      <w:divsChild>
        <w:div w:id="924416689">
          <w:marLeft w:val="0"/>
          <w:marRight w:val="0"/>
          <w:marTop w:val="0"/>
          <w:marBottom w:val="0"/>
          <w:divBdr>
            <w:top w:val="none" w:sz="0" w:space="0" w:color="auto"/>
            <w:left w:val="none" w:sz="0" w:space="0" w:color="auto"/>
            <w:bottom w:val="none" w:sz="0" w:space="0" w:color="auto"/>
            <w:right w:val="none" w:sz="0" w:space="0" w:color="auto"/>
          </w:divBdr>
          <w:divsChild>
            <w:div w:id="68235382">
              <w:marLeft w:val="0"/>
              <w:marRight w:val="0"/>
              <w:marTop w:val="0"/>
              <w:marBottom w:val="0"/>
              <w:divBdr>
                <w:top w:val="none" w:sz="0" w:space="0" w:color="auto"/>
                <w:left w:val="none" w:sz="0" w:space="0" w:color="auto"/>
                <w:bottom w:val="none" w:sz="0" w:space="0" w:color="auto"/>
                <w:right w:val="none" w:sz="0" w:space="0" w:color="auto"/>
              </w:divBdr>
              <w:divsChild>
                <w:div w:id="12819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27628">
      <w:bodyDiv w:val="1"/>
      <w:marLeft w:val="0"/>
      <w:marRight w:val="0"/>
      <w:marTop w:val="0"/>
      <w:marBottom w:val="0"/>
      <w:divBdr>
        <w:top w:val="none" w:sz="0" w:space="0" w:color="auto"/>
        <w:left w:val="none" w:sz="0" w:space="0" w:color="auto"/>
        <w:bottom w:val="none" w:sz="0" w:space="0" w:color="auto"/>
        <w:right w:val="none" w:sz="0" w:space="0" w:color="auto"/>
      </w:divBdr>
    </w:div>
    <w:div w:id="636685789">
      <w:bodyDiv w:val="1"/>
      <w:marLeft w:val="0"/>
      <w:marRight w:val="0"/>
      <w:marTop w:val="0"/>
      <w:marBottom w:val="0"/>
      <w:divBdr>
        <w:top w:val="none" w:sz="0" w:space="0" w:color="auto"/>
        <w:left w:val="none" w:sz="0" w:space="0" w:color="auto"/>
        <w:bottom w:val="none" w:sz="0" w:space="0" w:color="auto"/>
        <w:right w:val="none" w:sz="0" w:space="0" w:color="auto"/>
      </w:divBdr>
      <w:divsChild>
        <w:div w:id="864006">
          <w:marLeft w:val="0"/>
          <w:marRight w:val="0"/>
          <w:marTop w:val="0"/>
          <w:marBottom w:val="0"/>
          <w:divBdr>
            <w:top w:val="none" w:sz="0" w:space="0" w:color="auto"/>
            <w:left w:val="none" w:sz="0" w:space="0" w:color="auto"/>
            <w:bottom w:val="none" w:sz="0" w:space="0" w:color="auto"/>
            <w:right w:val="none" w:sz="0" w:space="0" w:color="auto"/>
          </w:divBdr>
          <w:divsChild>
            <w:div w:id="365181403">
              <w:marLeft w:val="0"/>
              <w:marRight w:val="0"/>
              <w:marTop w:val="0"/>
              <w:marBottom w:val="0"/>
              <w:divBdr>
                <w:top w:val="none" w:sz="0" w:space="0" w:color="auto"/>
                <w:left w:val="none" w:sz="0" w:space="0" w:color="auto"/>
                <w:bottom w:val="none" w:sz="0" w:space="0" w:color="auto"/>
                <w:right w:val="none" w:sz="0" w:space="0" w:color="auto"/>
              </w:divBdr>
            </w:div>
            <w:div w:id="823929117">
              <w:marLeft w:val="0"/>
              <w:marRight w:val="0"/>
              <w:marTop w:val="0"/>
              <w:marBottom w:val="0"/>
              <w:divBdr>
                <w:top w:val="none" w:sz="0" w:space="0" w:color="auto"/>
                <w:left w:val="none" w:sz="0" w:space="0" w:color="auto"/>
                <w:bottom w:val="none" w:sz="0" w:space="0" w:color="auto"/>
                <w:right w:val="none" w:sz="0" w:space="0" w:color="auto"/>
              </w:divBdr>
            </w:div>
            <w:div w:id="1168402860">
              <w:marLeft w:val="0"/>
              <w:marRight w:val="0"/>
              <w:marTop w:val="0"/>
              <w:marBottom w:val="0"/>
              <w:divBdr>
                <w:top w:val="none" w:sz="0" w:space="0" w:color="auto"/>
                <w:left w:val="none" w:sz="0" w:space="0" w:color="auto"/>
                <w:bottom w:val="none" w:sz="0" w:space="0" w:color="auto"/>
                <w:right w:val="none" w:sz="0" w:space="0" w:color="auto"/>
              </w:divBdr>
            </w:div>
            <w:div w:id="140926954">
              <w:marLeft w:val="0"/>
              <w:marRight w:val="0"/>
              <w:marTop w:val="0"/>
              <w:marBottom w:val="0"/>
              <w:divBdr>
                <w:top w:val="none" w:sz="0" w:space="0" w:color="auto"/>
                <w:left w:val="none" w:sz="0" w:space="0" w:color="auto"/>
                <w:bottom w:val="none" w:sz="0" w:space="0" w:color="auto"/>
                <w:right w:val="none" w:sz="0" w:space="0" w:color="auto"/>
              </w:divBdr>
            </w:div>
            <w:div w:id="1060980761">
              <w:marLeft w:val="0"/>
              <w:marRight w:val="0"/>
              <w:marTop w:val="0"/>
              <w:marBottom w:val="0"/>
              <w:divBdr>
                <w:top w:val="none" w:sz="0" w:space="0" w:color="auto"/>
                <w:left w:val="none" w:sz="0" w:space="0" w:color="auto"/>
                <w:bottom w:val="none" w:sz="0" w:space="0" w:color="auto"/>
                <w:right w:val="none" w:sz="0" w:space="0" w:color="auto"/>
              </w:divBdr>
            </w:div>
            <w:div w:id="1916623384">
              <w:marLeft w:val="0"/>
              <w:marRight w:val="0"/>
              <w:marTop w:val="0"/>
              <w:marBottom w:val="0"/>
              <w:divBdr>
                <w:top w:val="none" w:sz="0" w:space="0" w:color="auto"/>
                <w:left w:val="none" w:sz="0" w:space="0" w:color="auto"/>
                <w:bottom w:val="none" w:sz="0" w:space="0" w:color="auto"/>
                <w:right w:val="none" w:sz="0" w:space="0" w:color="auto"/>
              </w:divBdr>
            </w:div>
            <w:div w:id="1120539844">
              <w:marLeft w:val="0"/>
              <w:marRight w:val="0"/>
              <w:marTop w:val="0"/>
              <w:marBottom w:val="0"/>
              <w:divBdr>
                <w:top w:val="none" w:sz="0" w:space="0" w:color="auto"/>
                <w:left w:val="none" w:sz="0" w:space="0" w:color="auto"/>
                <w:bottom w:val="none" w:sz="0" w:space="0" w:color="auto"/>
                <w:right w:val="none" w:sz="0" w:space="0" w:color="auto"/>
              </w:divBdr>
            </w:div>
            <w:div w:id="474688417">
              <w:marLeft w:val="0"/>
              <w:marRight w:val="0"/>
              <w:marTop w:val="0"/>
              <w:marBottom w:val="0"/>
              <w:divBdr>
                <w:top w:val="none" w:sz="0" w:space="0" w:color="auto"/>
                <w:left w:val="none" w:sz="0" w:space="0" w:color="auto"/>
                <w:bottom w:val="none" w:sz="0" w:space="0" w:color="auto"/>
                <w:right w:val="none" w:sz="0" w:space="0" w:color="auto"/>
              </w:divBdr>
            </w:div>
            <w:div w:id="784077279">
              <w:marLeft w:val="0"/>
              <w:marRight w:val="0"/>
              <w:marTop w:val="0"/>
              <w:marBottom w:val="0"/>
              <w:divBdr>
                <w:top w:val="none" w:sz="0" w:space="0" w:color="auto"/>
                <w:left w:val="none" w:sz="0" w:space="0" w:color="auto"/>
                <w:bottom w:val="none" w:sz="0" w:space="0" w:color="auto"/>
                <w:right w:val="none" w:sz="0" w:space="0" w:color="auto"/>
              </w:divBdr>
            </w:div>
            <w:div w:id="1207914308">
              <w:marLeft w:val="0"/>
              <w:marRight w:val="0"/>
              <w:marTop w:val="0"/>
              <w:marBottom w:val="0"/>
              <w:divBdr>
                <w:top w:val="none" w:sz="0" w:space="0" w:color="auto"/>
                <w:left w:val="none" w:sz="0" w:space="0" w:color="auto"/>
                <w:bottom w:val="none" w:sz="0" w:space="0" w:color="auto"/>
                <w:right w:val="none" w:sz="0" w:space="0" w:color="auto"/>
              </w:divBdr>
            </w:div>
            <w:div w:id="67113207">
              <w:marLeft w:val="0"/>
              <w:marRight w:val="0"/>
              <w:marTop w:val="0"/>
              <w:marBottom w:val="0"/>
              <w:divBdr>
                <w:top w:val="none" w:sz="0" w:space="0" w:color="auto"/>
                <w:left w:val="none" w:sz="0" w:space="0" w:color="auto"/>
                <w:bottom w:val="none" w:sz="0" w:space="0" w:color="auto"/>
                <w:right w:val="none" w:sz="0" w:space="0" w:color="auto"/>
              </w:divBdr>
            </w:div>
            <w:div w:id="800654392">
              <w:marLeft w:val="0"/>
              <w:marRight w:val="0"/>
              <w:marTop w:val="0"/>
              <w:marBottom w:val="0"/>
              <w:divBdr>
                <w:top w:val="none" w:sz="0" w:space="0" w:color="auto"/>
                <w:left w:val="none" w:sz="0" w:space="0" w:color="auto"/>
                <w:bottom w:val="none" w:sz="0" w:space="0" w:color="auto"/>
                <w:right w:val="none" w:sz="0" w:space="0" w:color="auto"/>
              </w:divBdr>
            </w:div>
            <w:div w:id="1149786405">
              <w:marLeft w:val="0"/>
              <w:marRight w:val="0"/>
              <w:marTop w:val="0"/>
              <w:marBottom w:val="0"/>
              <w:divBdr>
                <w:top w:val="none" w:sz="0" w:space="0" w:color="auto"/>
                <w:left w:val="none" w:sz="0" w:space="0" w:color="auto"/>
                <w:bottom w:val="none" w:sz="0" w:space="0" w:color="auto"/>
                <w:right w:val="none" w:sz="0" w:space="0" w:color="auto"/>
              </w:divBdr>
            </w:div>
            <w:div w:id="533926823">
              <w:marLeft w:val="0"/>
              <w:marRight w:val="0"/>
              <w:marTop w:val="0"/>
              <w:marBottom w:val="0"/>
              <w:divBdr>
                <w:top w:val="none" w:sz="0" w:space="0" w:color="auto"/>
                <w:left w:val="none" w:sz="0" w:space="0" w:color="auto"/>
                <w:bottom w:val="none" w:sz="0" w:space="0" w:color="auto"/>
                <w:right w:val="none" w:sz="0" w:space="0" w:color="auto"/>
              </w:divBdr>
            </w:div>
            <w:div w:id="141436534">
              <w:marLeft w:val="0"/>
              <w:marRight w:val="0"/>
              <w:marTop w:val="0"/>
              <w:marBottom w:val="0"/>
              <w:divBdr>
                <w:top w:val="none" w:sz="0" w:space="0" w:color="auto"/>
                <w:left w:val="none" w:sz="0" w:space="0" w:color="auto"/>
                <w:bottom w:val="none" w:sz="0" w:space="0" w:color="auto"/>
                <w:right w:val="none" w:sz="0" w:space="0" w:color="auto"/>
              </w:divBdr>
            </w:div>
            <w:div w:id="2105760100">
              <w:marLeft w:val="0"/>
              <w:marRight w:val="0"/>
              <w:marTop w:val="0"/>
              <w:marBottom w:val="0"/>
              <w:divBdr>
                <w:top w:val="none" w:sz="0" w:space="0" w:color="auto"/>
                <w:left w:val="none" w:sz="0" w:space="0" w:color="auto"/>
                <w:bottom w:val="none" w:sz="0" w:space="0" w:color="auto"/>
                <w:right w:val="none" w:sz="0" w:space="0" w:color="auto"/>
              </w:divBdr>
            </w:div>
          </w:divsChild>
        </w:div>
        <w:div w:id="592007478">
          <w:marLeft w:val="0"/>
          <w:marRight w:val="0"/>
          <w:marTop w:val="0"/>
          <w:marBottom w:val="0"/>
          <w:divBdr>
            <w:top w:val="none" w:sz="0" w:space="0" w:color="auto"/>
            <w:left w:val="none" w:sz="0" w:space="0" w:color="auto"/>
            <w:bottom w:val="none" w:sz="0" w:space="0" w:color="auto"/>
            <w:right w:val="none" w:sz="0" w:space="0" w:color="auto"/>
          </w:divBdr>
          <w:divsChild>
            <w:div w:id="503202501">
              <w:marLeft w:val="0"/>
              <w:marRight w:val="0"/>
              <w:marTop w:val="0"/>
              <w:marBottom w:val="0"/>
              <w:divBdr>
                <w:top w:val="none" w:sz="0" w:space="0" w:color="auto"/>
                <w:left w:val="none" w:sz="0" w:space="0" w:color="auto"/>
                <w:bottom w:val="none" w:sz="0" w:space="0" w:color="auto"/>
                <w:right w:val="none" w:sz="0" w:space="0" w:color="auto"/>
              </w:divBdr>
            </w:div>
            <w:div w:id="288240572">
              <w:marLeft w:val="0"/>
              <w:marRight w:val="0"/>
              <w:marTop w:val="0"/>
              <w:marBottom w:val="0"/>
              <w:divBdr>
                <w:top w:val="none" w:sz="0" w:space="0" w:color="auto"/>
                <w:left w:val="none" w:sz="0" w:space="0" w:color="auto"/>
                <w:bottom w:val="none" w:sz="0" w:space="0" w:color="auto"/>
                <w:right w:val="none" w:sz="0" w:space="0" w:color="auto"/>
              </w:divBdr>
            </w:div>
            <w:div w:id="1509977138">
              <w:marLeft w:val="0"/>
              <w:marRight w:val="0"/>
              <w:marTop w:val="0"/>
              <w:marBottom w:val="0"/>
              <w:divBdr>
                <w:top w:val="none" w:sz="0" w:space="0" w:color="auto"/>
                <w:left w:val="none" w:sz="0" w:space="0" w:color="auto"/>
                <w:bottom w:val="none" w:sz="0" w:space="0" w:color="auto"/>
                <w:right w:val="none" w:sz="0" w:space="0" w:color="auto"/>
              </w:divBdr>
            </w:div>
            <w:div w:id="567695598">
              <w:marLeft w:val="0"/>
              <w:marRight w:val="0"/>
              <w:marTop w:val="0"/>
              <w:marBottom w:val="0"/>
              <w:divBdr>
                <w:top w:val="none" w:sz="0" w:space="0" w:color="auto"/>
                <w:left w:val="none" w:sz="0" w:space="0" w:color="auto"/>
                <w:bottom w:val="none" w:sz="0" w:space="0" w:color="auto"/>
                <w:right w:val="none" w:sz="0" w:space="0" w:color="auto"/>
              </w:divBdr>
            </w:div>
            <w:div w:id="346978925">
              <w:marLeft w:val="0"/>
              <w:marRight w:val="0"/>
              <w:marTop w:val="0"/>
              <w:marBottom w:val="0"/>
              <w:divBdr>
                <w:top w:val="none" w:sz="0" w:space="0" w:color="auto"/>
                <w:left w:val="none" w:sz="0" w:space="0" w:color="auto"/>
                <w:bottom w:val="none" w:sz="0" w:space="0" w:color="auto"/>
                <w:right w:val="none" w:sz="0" w:space="0" w:color="auto"/>
              </w:divBdr>
            </w:div>
            <w:div w:id="1407649142">
              <w:marLeft w:val="0"/>
              <w:marRight w:val="0"/>
              <w:marTop w:val="0"/>
              <w:marBottom w:val="0"/>
              <w:divBdr>
                <w:top w:val="none" w:sz="0" w:space="0" w:color="auto"/>
                <w:left w:val="none" w:sz="0" w:space="0" w:color="auto"/>
                <w:bottom w:val="none" w:sz="0" w:space="0" w:color="auto"/>
                <w:right w:val="none" w:sz="0" w:space="0" w:color="auto"/>
              </w:divBdr>
            </w:div>
            <w:div w:id="1693995927">
              <w:marLeft w:val="0"/>
              <w:marRight w:val="0"/>
              <w:marTop w:val="0"/>
              <w:marBottom w:val="0"/>
              <w:divBdr>
                <w:top w:val="none" w:sz="0" w:space="0" w:color="auto"/>
                <w:left w:val="none" w:sz="0" w:space="0" w:color="auto"/>
                <w:bottom w:val="none" w:sz="0" w:space="0" w:color="auto"/>
                <w:right w:val="none" w:sz="0" w:space="0" w:color="auto"/>
              </w:divBdr>
            </w:div>
            <w:div w:id="1453859026">
              <w:marLeft w:val="0"/>
              <w:marRight w:val="0"/>
              <w:marTop w:val="0"/>
              <w:marBottom w:val="0"/>
              <w:divBdr>
                <w:top w:val="none" w:sz="0" w:space="0" w:color="auto"/>
                <w:left w:val="none" w:sz="0" w:space="0" w:color="auto"/>
                <w:bottom w:val="none" w:sz="0" w:space="0" w:color="auto"/>
                <w:right w:val="none" w:sz="0" w:space="0" w:color="auto"/>
              </w:divBdr>
            </w:div>
            <w:div w:id="945767824">
              <w:marLeft w:val="0"/>
              <w:marRight w:val="0"/>
              <w:marTop w:val="0"/>
              <w:marBottom w:val="0"/>
              <w:divBdr>
                <w:top w:val="none" w:sz="0" w:space="0" w:color="auto"/>
                <w:left w:val="none" w:sz="0" w:space="0" w:color="auto"/>
                <w:bottom w:val="none" w:sz="0" w:space="0" w:color="auto"/>
                <w:right w:val="none" w:sz="0" w:space="0" w:color="auto"/>
              </w:divBdr>
            </w:div>
            <w:div w:id="1267150637">
              <w:marLeft w:val="0"/>
              <w:marRight w:val="0"/>
              <w:marTop w:val="0"/>
              <w:marBottom w:val="0"/>
              <w:divBdr>
                <w:top w:val="none" w:sz="0" w:space="0" w:color="auto"/>
                <w:left w:val="none" w:sz="0" w:space="0" w:color="auto"/>
                <w:bottom w:val="none" w:sz="0" w:space="0" w:color="auto"/>
                <w:right w:val="none" w:sz="0" w:space="0" w:color="auto"/>
              </w:divBdr>
            </w:div>
            <w:div w:id="1847400251">
              <w:marLeft w:val="0"/>
              <w:marRight w:val="0"/>
              <w:marTop w:val="0"/>
              <w:marBottom w:val="0"/>
              <w:divBdr>
                <w:top w:val="none" w:sz="0" w:space="0" w:color="auto"/>
                <w:left w:val="none" w:sz="0" w:space="0" w:color="auto"/>
                <w:bottom w:val="none" w:sz="0" w:space="0" w:color="auto"/>
                <w:right w:val="none" w:sz="0" w:space="0" w:color="auto"/>
              </w:divBdr>
            </w:div>
            <w:div w:id="1362587359">
              <w:marLeft w:val="0"/>
              <w:marRight w:val="0"/>
              <w:marTop w:val="0"/>
              <w:marBottom w:val="0"/>
              <w:divBdr>
                <w:top w:val="none" w:sz="0" w:space="0" w:color="auto"/>
                <w:left w:val="none" w:sz="0" w:space="0" w:color="auto"/>
                <w:bottom w:val="none" w:sz="0" w:space="0" w:color="auto"/>
                <w:right w:val="none" w:sz="0" w:space="0" w:color="auto"/>
              </w:divBdr>
            </w:div>
            <w:div w:id="1938251291">
              <w:marLeft w:val="0"/>
              <w:marRight w:val="0"/>
              <w:marTop w:val="0"/>
              <w:marBottom w:val="0"/>
              <w:divBdr>
                <w:top w:val="none" w:sz="0" w:space="0" w:color="auto"/>
                <w:left w:val="none" w:sz="0" w:space="0" w:color="auto"/>
                <w:bottom w:val="none" w:sz="0" w:space="0" w:color="auto"/>
                <w:right w:val="none" w:sz="0" w:space="0" w:color="auto"/>
              </w:divBdr>
            </w:div>
            <w:div w:id="601495897">
              <w:marLeft w:val="0"/>
              <w:marRight w:val="0"/>
              <w:marTop w:val="0"/>
              <w:marBottom w:val="0"/>
              <w:divBdr>
                <w:top w:val="none" w:sz="0" w:space="0" w:color="auto"/>
                <w:left w:val="none" w:sz="0" w:space="0" w:color="auto"/>
                <w:bottom w:val="none" w:sz="0" w:space="0" w:color="auto"/>
                <w:right w:val="none" w:sz="0" w:space="0" w:color="auto"/>
              </w:divBdr>
            </w:div>
            <w:div w:id="929780839">
              <w:marLeft w:val="0"/>
              <w:marRight w:val="0"/>
              <w:marTop w:val="0"/>
              <w:marBottom w:val="0"/>
              <w:divBdr>
                <w:top w:val="none" w:sz="0" w:space="0" w:color="auto"/>
                <w:left w:val="none" w:sz="0" w:space="0" w:color="auto"/>
                <w:bottom w:val="none" w:sz="0" w:space="0" w:color="auto"/>
                <w:right w:val="none" w:sz="0" w:space="0" w:color="auto"/>
              </w:divBdr>
            </w:div>
            <w:div w:id="536940872">
              <w:marLeft w:val="0"/>
              <w:marRight w:val="0"/>
              <w:marTop w:val="0"/>
              <w:marBottom w:val="0"/>
              <w:divBdr>
                <w:top w:val="none" w:sz="0" w:space="0" w:color="auto"/>
                <w:left w:val="none" w:sz="0" w:space="0" w:color="auto"/>
                <w:bottom w:val="none" w:sz="0" w:space="0" w:color="auto"/>
                <w:right w:val="none" w:sz="0" w:space="0" w:color="auto"/>
              </w:divBdr>
            </w:div>
            <w:div w:id="1013457028">
              <w:marLeft w:val="0"/>
              <w:marRight w:val="0"/>
              <w:marTop w:val="0"/>
              <w:marBottom w:val="0"/>
              <w:divBdr>
                <w:top w:val="none" w:sz="0" w:space="0" w:color="auto"/>
                <w:left w:val="none" w:sz="0" w:space="0" w:color="auto"/>
                <w:bottom w:val="none" w:sz="0" w:space="0" w:color="auto"/>
                <w:right w:val="none" w:sz="0" w:space="0" w:color="auto"/>
              </w:divBdr>
            </w:div>
            <w:div w:id="1072507706">
              <w:marLeft w:val="0"/>
              <w:marRight w:val="0"/>
              <w:marTop w:val="0"/>
              <w:marBottom w:val="0"/>
              <w:divBdr>
                <w:top w:val="none" w:sz="0" w:space="0" w:color="auto"/>
                <w:left w:val="none" w:sz="0" w:space="0" w:color="auto"/>
                <w:bottom w:val="none" w:sz="0" w:space="0" w:color="auto"/>
                <w:right w:val="none" w:sz="0" w:space="0" w:color="auto"/>
              </w:divBdr>
            </w:div>
            <w:div w:id="658734038">
              <w:marLeft w:val="0"/>
              <w:marRight w:val="0"/>
              <w:marTop w:val="0"/>
              <w:marBottom w:val="0"/>
              <w:divBdr>
                <w:top w:val="none" w:sz="0" w:space="0" w:color="auto"/>
                <w:left w:val="none" w:sz="0" w:space="0" w:color="auto"/>
                <w:bottom w:val="none" w:sz="0" w:space="0" w:color="auto"/>
                <w:right w:val="none" w:sz="0" w:space="0" w:color="auto"/>
              </w:divBdr>
            </w:div>
            <w:div w:id="1991054892">
              <w:marLeft w:val="0"/>
              <w:marRight w:val="0"/>
              <w:marTop w:val="0"/>
              <w:marBottom w:val="0"/>
              <w:divBdr>
                <w:top w:val="none" w:sz="0" w:space="0" w:color="auto"/>
                <w:left w:val="none" w:sz="0" w:space="0" w:color="auto"/>
                <w:bottom w:val="none" w:sz="0" w:space="0" w:color="auto"/>
                <w:right w:val="none" w:sz="0" w:space="0" w:color="auto"/>
              </w:divBdr>
            </w:div>
          </w:divsChild>
        </w:div>
        <w:div w:id="2094743771">
          <w:marLeft w:val="0"/>
          <w:marRight w:val="0"/>
          <w:marTop w:val="0"/>
          <w:marBottom w:val="0"/>
          <w:divBdr>
            <w:top w:val="none" w:sz="0" w:space="0" w:color="auto"/>
            <w:left w:val="none" w:sz="0" w:space="0" w:color="auto"/>
            <w:bottom w:val="none" w:sz="0" w:space="0" w:color="auto"/>
            <w:right w:val="none" w:sz="0" w:space="0" w:color="auto"/>
          </w:divBdr>
          <w:divsChild>
            <w:div w:id="504055036">
              <w:marLeft w:val="0"/>
              <w:marRight w:val="0"/>
              <w:marTop w:val="0"/>
              <w:marBottom w:val="0"/>
              <w:divBdr>
                <w:top w:val="none" w:sz="0" w:space="0" w:color="auto"/>
                <w:left w:val="none" w:sz="0" w:space="0" w:color="auto"/>
                <w:bottom w:val="none" w:sz="0" w:space="0" w:color="auto"/>
                <w:right w:val="none" w:sz="0" w:space="0" w:color="auto"/>
              </w:divBdr>
            </w:div>
            <w:div w:id="653066768">
              <w:marLeft w:val="0"/>
              <w:marRight w:val="0"/>
              <w:marTop w:val="0"/>
              <w:marBottom w:val="0"/>
              <w:divBdr>
                <w:top w:val="none" w:sz="0" w:space="0" w:color="auto"/>
                <w:left w:val="none" w:sz="0" w:space="0" w:color="auto"/>
                <w:bottom w:val="none" w:sz="0" w:space="0" w:color="auto"/>
                <w:right w:val="none" w:sz="0" w:space="0" w:color="auto"/>
              </w:divBdr>
            </w:div>
            <w:div w:id="725182894">
              <w:marLeft w:val="0"/>
              <w:marRight w:val="0"/>
              <w:marTop w:val="0"/>
              <w:marBottom w:val="0"/>
              <w:divBdr>
                <w:top w:val="none" w:sz="0" w:space="0" w:color="auto"/>
                <w:left w:val="none" w:sz="0" w:space="0" w:color="auto"/>
                <w:bottom w:val="none" w:sz="0" w:space="0" w:color="auto"/>
                <w:right w:val="none" w:sz="0" w:space="0" w:color="auto"/>
              </w:divBdr>
            </w:div>
            <w:div w:id="1774588083">
              <w:marLeft w:val="0"/>
              <w:marRight w:val="0"/>
              <w:marTop w:val="0"/>
              <w:marBottom w:val="0"/>
              <w:divBdr>
                <w:top w:val="none" w:sz="0" w:space="0" w:color="auto"/>
                <w:left w:val="none" w:sz="0" w:space="0" w:color="auto"/>
                <w:bottom w:val="none" w:sz="0" w:space="0" w:color="auto"/>
                <w:right w:val="none" w:sz="0" w:space="0" w:color="auto"/>
              </w:divBdr>
            </w:div>
            <w:div w:id="982202696">
              <w:marLeft w:val="0"/>
              <w:marRight w:val="0"/>
              <w:marTop w:val="0"/>
              <w:marBottom w:val="0"/>
              <w:divBdr>
                <w:top w:val="none" w:sz="0" w:space="0" w:color="auto"/>
                <w:left w:val="none" w:sz="0" w:space="0" w:color="auto"/>
                <w:bottom w:val="none" w:sz="0" w:space="0" w:color="auto"/>
                <w:right w:val="none" w:sz="0" w:space="0" w:color="auto"/>
              </w:divBdr>
            </w:div>
            <w:div w:id="1350370633">
              <w:marLeft w:val="0"/>
              <w:marRight w:val="0"/>
              <w:marTop w:val="0"/>
              <w:marBottom w:val="0"/>
              <w:divBdr>
                <w:top w:val="none" w:sz="0" w:space="0" w:color="auto"/>
                <w:left w:val="none" w:sz="0" w:space="0" w:color="auto"/>
                <w:bottom w:val="none" w:sz="0" w:space="0" w:color="auto"/>
                <w:right w:val="none" w:sz="0" w:space="0" w:color="auto"/>
              </w:divBdr>
            </w:div>
            <w:div w:id="1931547496">
              <w:marLeft w:val="0"/>
              <w:marRight w:val="0"/>
              <w:marTop w:val="0"/>
              <w:marBottom w:val="0"/>
              <w:divBdr>
                <w:top w:val="none" w:sz="0" w:space="0" w:color="auto"/>
                <w:left w:val="none" w:sz="0" w:space="0" w:color="auto"/>
                <w:bottom w:val="none" w:sz="0" w:space="0" w:color="auto"/>
                <w:right w:val="none" w:sz="0" w:space="0" w:color="auto"/>
              </w:divBdr>
            </w:div>
            <w:div w:id="851915736">
              <w:marLeft w:val="0"/>
              <w:marRight w:val="0"/>
              <w:marTop w:val="0"/>
              <w:marBottom w:val="0"/>
              <w:divBdr>
                <w:top w:val="none" w:sz="0" w:space="0" w:color="auto"/>
                <w:left w:val="none" w:sz="0" w:space="0" w:color="auto"/>
                <w:bottom w:val="none" w:sz="0" w:space="0" w:color="auto"/>
                <w:right w:val="none" w:sz="0" w:space="0" w:color="auto"/>
              </w:divBdr>
            </w:div>
            <w:div w:id="1788888727">
              <w:marLeft w:val="0"/>
              <w:marRight w:val="0"/>
              <w:marTop w:val="0"/>
              <w:marBottom w:val="0"/>
              <w:divBdr>
                <w:top w:val="none" w:sz="0" w:space="0" w:color="auto"/>
                <w:left w:val="none" w:sz="0" w:space="0" w:color="auto"/>
                <w:bottom w:val="none" w:sz="0" w:space="0" w:color="auto"/>
                <w:right w:val="none" w:sz="0" w:space="0" w:color="auto"/>
              </w:divBdr>
            </w:div>
            <w:div w:id="579757412">
              <w:marLeft w:val="0"/>
              <w:marRight w:val="0"/>
              <w:marTop w:val="0"/>
              <w:marBottom w:val="0"/>
              <w:divBdr>
                <w:top w:val="none" w:sz="0" w:space="0" w:color="auto"/>
                <w:left w:val="none" w:sz="0" w:space="0" w:color="auto"/>
                <w:bottom w:val="none" w:sz="0" w:space="0" w:color="auto"/>
                <w:right w:val="none" w:sz="0" w:space="0" w:color="auto"/>
              </w:divBdr>
            </w:div>
            <w:div w:id="1199782693">
              <w:marLeft w:val="0"/>
              <w:marRight w:val="0"/>
              <w:marTop w:val="0"/>
              <w:marBottom w:val="0"/>
              <w:divBdr>
                <w:top w:val="none" w:sz="0" w:space="0" w:color="auto"/>
                <w:left w:val="none" w:sz="0" w:space="0" w:color="auto"/>
                <w:bottom w:val="none" w:sz="0" w:space="0" w:color="auto"/>
                <w:right w:val="none" w:sz="0" w:space="0" w:color="auto"/>
              </w:divBdr>
            </w:div>
            <w:div w:id="920943662">
              <w:marLeft w:val="0"/>
              <w:marRight w:val="0"/>
              <w:marTop w:val="0"/>
              <w:marBottom w:val="0"/>
              <w:divBdr>
                <w:top w:val="none" w:sz="0" w:space="0" w:color="auto"/>
                <w:left w:val="none" w:sz="0" w:space="0" w:color="auto"/>
                <w:bottom w:val="none" w:sz="0" w:space="0" w:color="auto"/>
                <w:right w:val="none" w:sz="0" w:space="0" w:color="auto"/>
              </w:divBdr>
            </w:div>
            <w:div w:id="866985229">
              <w:marLeft w:val="0"/>
              <w:marRight w:val="0"/>
              <w:marTop w:val="0"/>
              <w:marBottom w:val="0"/>
              <w:divBdr>
                <w:top w:val="none" w:sz="0" w:space="0" w:color="auto"/>
                <w:left w:val="none" w:sz="0" w:space="0" w:color="auto"/>
                <w:bottom w:val="none" w:sz="0" w:space="0" w:color="auto"/>
                <w:right w:val="none" w:sz="0" w:space="0" w:color="auto"/>
              </w:divBdr>
            </w:div>
            <w:div w:id="8063695">
              <w:marLeft w:val="0"/>
              <w:marRight w:val="0"/>
              <w:marTop w:val="0"/>
              <w:marBottom w:val="0"/>
              <w:divBdr>
                <w:top w:val="none" w:sz="0" w:space="0" w:color="auto"/>
                <w:left w:val="none" w:sz="0" w:space="0" w:color="auto"/>
                <w:bottom w:val="none" w:sz="0" w:space="0" w:color="auto"/>
                <w:right w:val="none" w:sz="0" w:space="0" w:color="auto"/>
              </w:divBdr>
            </w:div>
            <w:div w:id="841237646">
              <w:marLeft w:val="0"/>
              <w:marRight w:val="0"/>
              <w:marTop w:val="0"/>
              <w:marBottom w:val="0"/>
              <w:divBdr>
                <w:top w:val="none" w:sz="0" w:space="0" w:color="auto"/>
                <w:left w:val="none" w:sz="0" w:space="0" w:color="auto"/>
                <w:bottom w:val="none" w:sz="0" w:space="0" w:color="auto"/>
                <w:right w:val="none" w:sz="0" w:space="0" w:color="auto"/>
              </w:divBdr>
            </w:div>
            <w:div w:id="443161487">
              <w:marLeft w:val="0"/>
              <w:marRight w:val="0"/>
              <w:marTop w:val="0"/>
              <w:marBottom w:val="0"/>
              <w:divBdr>
                <w:top w:val="none" w:sz="0" w:space="0" w:color="auto"/>
                <w:left w:val="none" w:sz="0" w:space="0" w:color="auto"/>
                <w:bottom w:val="none" w:sz="0" w:space="0" w:color="auto"/>
                <w:right w:val="none" w:sz="0" w:space="0" w:color="auto"/>
              </w:divBdr>
            </w:div>
            <w:div w:id="1497846996">
              <w:marLeft w:val="0"/>
              <w:marRight w:val="0"/>
              <w:marTop w:val="0"/>
              <w:marBottom w:val="0"/>
              <w:divBdr>
                <w:top w:val="none" w:sz="0" w:space="0" w:color="auto"/>
                <w:left w:val="none" w:sz="0" w:space="0" w:color="auto"/>
                <w:bottom w:val="none" w:sz="0" w:space="0" w:color="auto"/>
                <w:right w:val="none" w:sz="0" w:space="0" w:color="auto"/>
              </w:divBdr>
            </w:div>
            <w:div w:id="1462380805">
              <w:marLeft w:val="0"/>
              <w:marRight w:val="0"/>
              <w:marTop w:val="0"/>
              <w:marBottom w:val="0"/>
              <w:divBdr>
                <w:top w:val="none" w:sz="0" w:space="0" w:color="auto"/>
                <w:left w:val="none" w:sz="0" w:space="0" w:color="auto"/>
                <w:bottom w:val="none" w:sz="0" w:space="0" w:color="auto"/>
                <w:right w:val="none" w:sz="0" w:space="0" w:color="auto"/>
              </w:divBdr>
            </w:div>
            <w:div w:id="1016031703">
              <w:marLeft w:val="0"/>
              <w:marRight w:val="0"/>
              <w:marTop w:val="0"/>
              <w:marBottom w:val="0"/>
              <w:divBdr>
                <w:top w:val="none" w:sz="0" w:space="0" w:color="auto"/>
                <w:left w:val="none" w:sz="0" w:space="0" w:color="auto"/>
                <w:bottom w:val="none" w:sz="0" w:space="0" w:color="auto"/>
                <w:right w:val="none" w:sz="0" w:space="0" w:color="auto"/>
              </w:divBdr>
            </w:div>
            <w:div w:id="169759673">
              <w:marLeft w:val="0"/>
              <w:marRight w:val="0"/>
              <w:marTop w:val="0"/>
              <w:marBottom w:val="0"/>
              <w:divBdr>
                <w:top w:val="none" w:sz="0" w:space="0" w:color="auto"/>
                <w:left w:val="none" w:sz="0" w:space="0" w:color="auto"/>
                <w:bottom w:val="none" w:sz="0" w:space="0" w:color="auto"/>
                <w:right w:val="none" w:sz="0" w:space="0" w:color="auto"/>
              </w:divBdr>
            </w:div>
          </w:divsChild>
        </w:div>
        <w:div w:id="580060902">
          <w:marLeft w:val="0"/>
          <w:marRight w:val="0"/>
          <w:marTop w:val="0"/>
          <w:marBottom w:val="0"/>
          <w:divBdr>
            <w:top w:val="none" w:sz="0" w:space="0" w:color="auto"/>
            <w:left w:val="none" w:sz="0" w:space="0" w:color="auto"/>
            <w:bottom w:val="none" w:sz="0" w:space="0" w:color="auto"/>
            <w:right w:val="none" w:sz="0" w:space="0" w:color="auto"/>
          </w:divBdr>
          <w:divsChild>
            <w:div w:id="623123929">
              <w:marLeft w:val="0"/>
              <w:marRight w:val="0"/>
              <w:marTop w:val="0"/>
              <w:marBottom w:val="0"/>
              <w:divBdr>
                <w:top w:val="none" w:sz="0" w:space="0" w:color="auto"/>
                <w:left w:val="none" w:sz="0" w:space="0" w:color="auto"/>
                <w:bottom w:val="none" w:sz="0" w:space="0" w:color="auto"/>
                <w:right w:val="none" w:sz="0" w:space="0" w:color="auto"/>
              </w:divBdr>
            </w:div>
            <w:div w:id="495416411">
              <w:marLeft w:val="0"/>
              <w:marRight w:val="0"/>
              <w:marTop w:val="0"/>
              <w:marBottom w:val="0"/>
              <w:divBdr>
                <w:top w:val="none" w:sz="0" w:space="0" w:color="auto"/>
                <w:left w:val="none" w:sz="0" w:space="0" w:color="auto"/>
                <w:bottom w:val="none" w:sz="0" w:space="0" w:color="auto"/>
                <w:right w:val="none" w:sz="0" w:space="0" w:color="auto"/>
              </w:divBdr>
            </w:div>
            <w:div w:id="61341970">
              <w:marLeft w:val="0"/>
              <w:marRight w:val="0"/>
              <w:marTop w:val="0"/>
              <w:marBottom w:val="0"/>
              <w:divBdr>
                <w:top w:val="none" w:sz="0" w:space="0" w:color="auto"/>
                <w:left w:val="none" w:sz="0" w:space="0" w:color="auto"/>
                <w:bottom w:val="none" w:sz="0" w:space="0" w:color="auto"/>
                <w:right w:val="none" w:sz="0" w:space="0" w:color="auto"/>
              </w:divBdr>
            </w:div>
            <w:div w:id="544760837">
              <w:marLeft w:val="0"/>
              <w:marRight w:val="0"/>
              <w:marTop w:val="0"/>
              <w:marBottom w:val="0"/>
              <w:divBdr>
                <w:top w:val="none" w:sz="0" w:space="0" w:color="auto"/>
                <w:left w:val="none" w:sz="0" w:space="0" w:color="auto"/>
                <w:bottom w:val="none" w:sz="0" w:space="0" w:color="auto"/>
                <w:right w:val="none" w:sz="0" w:space="0" w:color="auto"/>
              </w:divBdr>
            </w:div>
            <w:div w:id="947349381">
              <w:marLeft w:val="0"/>
              <w:marRight w:val="0"/>
              <w:marTop w:val="0"/>
              <w:marBottom w:val="0"/>
              <w:divBdr>
                <w:top w:val="none" w:sz="0" w:space="0" w:color="auto"/>
                <w:left w:val="none" w:sz="0" w:space="0" w:color="auto"/>
                <w:bottom w:val="none" w:sz="0" w:space="0" w:color="auto"/>
                <w:right w:val="none" w:sz="0" w:space="0" w:color="auto"/>
              </w:divBdr>
            </w:div>
            <w:div w:id="2032415493">
              <w:marLeft w:val="0"/>
              <w:marRight w:val="0"/>
              <w:marTop w:val="0"/>
              <w:marBottom w:val="0"/>
              <w:divBdr>
                <w:top w:val="none" w:sz="0" w:space="0" w:color="auto"/>
                <w:left w:val="none" w:sz="0" w:space="0" w:color="auto"/>
                <w:bottom w:val="none" w:sz="0" w:space="0" w:color="auto"/>
                <w:right w:val="none" w:sz="0" w:space="0" w:color="auto"/>
              </w:divBdr>
            </w:div>
            <w:div w:id="1826625122">
              <w:marLeft w:val="0"/>
              <w:marRight w:val="0"/>
              <w:marTop w:val="0"/>
              <w:marBottom w:val="0"/>
              <w:divBdr>
                <w:top w:val="none" w:sz="0" w:space="0" w:color="auto"/>
                <w:left w:val="none" w:sz="0" w:space="0" w:color="auto"/>
                <w:bottom w:val="none" w:sz="0" w:space="0" w:color="auto"/>
                <w:right w:val="none" w:sz="0" w:space="0" w:color="auto"/>
              </w:divBdr>
            </w:div>
            <w:div w:id="1011759685">
              <w:marLeft w:val="0"/>
              <w:marRight w:val="0"/>
              <w:marTop w:val="0"/>
              <w:marBottom w:val="0"/>
              <w:divBdr>
                <w:top w:val="none" w:sz="0" w:space="0" w:color="auto"/>
                <w:left w:val="none" w:sz="0" w:space="0" w:color="auto"/>
                <w:bottom w:val="none" w:sz="0" w:space="0" w:color="auto"/>
                <w:right w:val="none" w:sz="0" w:space="0" w:color="auto"/>
              </w:divBdr>
            </w:div>
            <w:div w:id="1464733679">
              <w:marLeft w:val="0"/>
              <w:marRight w:val="0"/>
              <w:marTop w:val="0"/>
              <w:marBottom w:val="0"/>
              <w:divBdr>
                <w:top w:val="none" w:sz="0" w:space="0" w:color="auto"/>
                <w:left w:val="none" w:sz="0" w:space="0" w:color="auto"/>
                <w:bottom w:val="none" w:sz="0" w:space="0" w:color="auto"/>
                <w:right w:val="none" w:sz="0" w:space="0" w:color="auto"/>
              </w:divBdr>
            </w:div>
            <w:div w:id="1683512683">
              <w:marLeft w:val="0"/>
              <w:marRight w:val="0"/>
              <w:marTop w:val="0"/>
              <w:marBottom w:val="0"/>
              <w:divBdr>
                <w:top w:val="none" w:sz="0" w:space="0" w:color="auto"/>
                <w:left w:val="none" w:sz="0" w:space="0" w:color="auto"/>
                <w:bottom w:val="none" w:sz="0" w:space="0" w:color="auto"/>
                <w:right w:val="none" w:sz="0" w:space="0" w:color="auto"/>
              </w:divBdr>
            </w:div>
            <w:div w:id="106628458">
              <w:marLeft w:val="0"/>
              <w:marRight w:val="0"/>
              <w:marTop w:val="0"/>
              <w:marBottom w:val="0"/>
              <w:divBdr>
                <w:top w:val="none" w:sz="0" w:space="0" w:color="auto"/>
                <w:left w:val="none" w:sz="0" w:space="0" w:color="auto"/>
                <w:bottom w:val="none" w:sz="0" w:space="0" w:color="auto"/>
                <w:right w:val="none" w:sz="0" w:space="0" w:color="auto"/>
              </w:divBdr>
            </w:div>
            <w:div w:id="1293823006">
              <w:marLeft w:val="0"/>
              <w:marRight w:val="0"/>
              <w:marTop w:val="0"/>
              <w:marBottom w:val="0"/>
              <w:divBdr>
                <w:top w:val="none" w:sz="0" w:space="0" w:color="auto"/>
                <w:left w:val="none" w:sz="0" w:space="0" w:color="auto"/>
                <w:bottom w:val="none" w:sz="0" w:space="0" w:color="auto"/>
                <w:right w:val="none" w:sz="0" w:space="0" w:color="auto"/>
              </w:divBdr>
            </w:div>
            <w:div w:id="1396010294">
              <w:marLeft w:val="0"/>
              <w:marRight w:val="0"/>
              <w:marTop w:val="0"/>
              <w:marBottom w:val="0"/>
              <w:divBdr>
                <w:top w:val="none" w:sz="0" w:space="0" w:color="auto"/>
                <w:left w:val="none" w:sz="0" w:space="0" w:color="auto"/>
                <w:bottom w:val="none" w:sz="0" w:space="0" w:color="auto"/>
                <w:right w:val="none" w:sz="0" w:space="0" w:color="auto"/>
              </w:divBdr>
            </w:div>
            <w:div w:id="1947616824">
              <w:marLeft w:val="0"/>
              <w:marRight w:val="0"/>
              <w:marTop w:val="0"/>
              <w:marBottom w:val="0"/>
              <w:divBdr>
                <w:top w:val="none" w:sz="0" w:space="0" w:color="auto"/>
                <w:left w:val="none" w:sz="0" w:space="0" w:color="auto"/>
                <w:bottom w:val="none" w:sz="0" w:space="0" w:color="auto"/>
                <w:right w:val="none" w:sz="0" w:space="0" w:color="auto"/>
              </w:divBdr>
            </w:div>
            <w:div w:id="1674408154">
              <w:marLeft w:val="0"/>
              <w:marRight w:val="0"/>
              <w:marTop w:val="0"/>
              <w:marBottom w:val="0"/>
              <w:divBdr>
                <w:top w:val="none" w:sz="0" w:space="0" w:color="auto"/>
                <w:left w:val="none" w:sz="0" w:space="0" w:color="auto"/>
                <w:bottom w:val="none" w:sz="0" w:space="0" w:color="auto"/>
                <w:right w:val="none" w:sz="0" w:space="0" w:color="auto"/>
              </w:divBdr>
            </w:div>
            <w:div w:id="343285181">
              <w:marLeft w:val="0"/>
              <w:marRight w:val="0"/>
              <w:marTop w:val="0"/>
              <w:marBottom w:val="0"/>
              <w:divBdr>
                <w:top w:val="none" w:sz="0" w:space="0" w:color="auto"/>
                <w:left w:val="none" w:sz="0" w:space="0" w:color="auto"/>
                <w:bottom w:val="none" w:sz="0" w:space="0" w:color="auto"/>
                <w:right w:val="none" w:sz="0" w:space="0" w:color="auto"/>
              </w:divBdr>
            </w:div>
            <w:div w:id="2041512236">
              <w:marLeft w:val="0"/>
              <w:marRight w:val="0"/>
              <w:marTop w:val="0"/>
              <w:marBottom w:val="0"/>
              <w:divBdr>
                <w:top w:val="none" w:sz="0" w:space="0" w:color="auto"/>
                <w:left w:val="none" w:sz="0" w:space="0" w:color="auto"/>
                <w:bottom w:val="none" w:sz="0" w:space="0" w:color="auto"/>
                <w:right w:val="none" w:sz="0" w:space="0" w:color="auto"/>
              </w:divBdr>
            </w:div>
            <w:div w:id="2098750021">
              <w:marLeft w:val="0"/>
              <w:marRight w:val="0"/>
              <w:marTop w:val="0"/>
              <w:marBottom w:val="0"/>
              <w:divBdr>
                <w:top w:val="none" w:sz="0" w:space="0" w:color="auto"/>
                <w:left w:val="none" w:sz="0" w:space="0" w:color="auto"/>
                <w:bottom w:val="none" w:sz="0" w:space="0" w:color="auto"/>
                <w:right w:val="none" w:sz="0" w:space="0" w:color="auto"/>
              </w:divBdr>
            </w:div>
            <w:div w:id="911743288">
              <w:marLeft w:val="0"/>
              <w:marRight w:val="0"/>
              <w:marTop w:val="0"/>
              <w:marBottom w:val="0"/>
              <w:divBdr>
                <w:top w:val="none" w:sz="0" w:space="0" w:color="auto"/>
                <w:left w:val="none" w:sz="0" w:space="0" w:color="auto"/>
                <w:bottom w:val="none" w:sz="0" w:space="0" w:color="auto"/>
                <w:right w:val="none" w:sz="0" w:space="0" w:color="auto"/>
              </w:divBdr>
            </w:div>
            <w:div w:id="1252156093">
              <w:marLeft w:val="0"/>
              <w:marRight w:val="0"/>
              <w:marTop w:val="0"/>
              <w:marBottom w:val="0"/>
              <w:divBdr>
                <w:top w:val="none" w:sz="0" w:space="0" w:color="auto"/>
                <w:left w:val="none" w:sz="0" w:space="0" w:color="auto"/>
                <w:bottom w:val="none" w:sz="0" w:space="0" w:color="auto"/>
                <w:right w:val="none" w:sz="0" w:space="0" w:color="auto"/>
              </w:divBdr>
            </w:div>
          </w:divsChild>
        </w:div>
        <w:div w:id="1179925205">
          <w:marLeft w:val="0"/>
          <w:marRight w:val="0"/>
          <w:marTop w:val="0"/>
          <w:marBottom w:val="0"/>
          <w:divBdr>
            <w:top w:val="none" w:sz="0" w:space="0" w:color="auto"/>
            <w:left w:val="none" w:sz="0" w:space="0" w:color="auto"/>
            <w:bottom w:val="none" w:sz="0" w:space="0" w:color="auto"/>
            <w:right w:val="none" w:sz="0" w:space="0" w:color="auto"/>
          </w:divBdr>
          <w:divsChild>
            <w:div w:id="1849371244">
              <w:marLeft w:val="0"/>
              <w:marRight w:val="0"/>
              <w:marTop w:val="0"/>
              <w:marBottom w:val="0"/>
              <w:divBdr>
                <w:top w:val="none" w:sz="0" w:space="0" w:color="auto"/>
                <w:left w:val="none" w:sz="0" w:space="0" w:color="auto"/>
                <w:bottom w:val="none" w:sz="0" w:space="0" w:color="auto"/>
                <w:right w:val="none" w:sz="0" w:space="0" w:color="auto"/>
              </w:divBdr>
            </w:div>
            <w:div w:id="1547109469">
              <w:marLeft w:val="0"/>
              <w:marRight w:val="0"/>
              <w:marTop w:val="0"/>
              <w:marBottom w:val="0"/>
              <w:divBdr>
                <w:top w:val="none" w:sz="0" w:space="0" w:color="auto"/>
                <w:left w:val="none" w:sz="0" w:space="0" w:color="auto"/>
                <w:bottom w:val="none" w:sz="0" w:space="0" w:color="auto"/>
                <w:right w:val="none" w:sz="0" w:space="0" w:color="auto"/>
              </w:divBdr>
            </w:div>
            <w:div w:id="127821812">
              <w:marLeft w:val="0"/>
              <w:marRight w:val="0"/>
              <w:marTop w:val="0"/>
              <w:marBottom w:val="0"/>
              <w:divBdr>
                <w:top w:val="none" w:sz="0" w:space="0" w:color="auto"/>
                <w:left w:val="none" w:sz="0" w:space="0" w:color="auto"/>
                <w:bottom w:val="none" w:sz="0" w:space="0" w:color="auto"/>
                <w:right w:val="none" w:sz="0" w:space="0" w:color="auto"/>
              </w:divBdr>
            </w:div>
            <w:div w:id="1158886416">
              <w:marLeft w:val="0"/>
              <w:marRight w:val="0"/>
              <w:marTop w:val="0"/>
              <w:marBottom w:val="0"/>
              <w:divBdr>
                <w:top w:val="none" w:sz="0" w:space="0" w:color="auto"/>
                <w:left w:val="none" w:sz="0" w:space="0" w:color="auto"/>
                <w:bottom w:val="none" w:sz="0" w:space="0" w:color="auto"/>
                <w:right w:val="none" w:sz="0" w:space="0" w:color="auto"/>
              </w:divBdr>
            </w:div>
            <w:div w:id="1554121181">
              <w:marLeft w:val="0"/>
              <w:marRight w:val="0"/>
              <w:marTop w:val="0"/>
              <w:marBottom w:val="0"/>
              <w:divBdr>
                <w:top w:val="none" w:sz="0" w:space="0" w:color="auto"/>
                <w:left w:val="none" w:sz="0" w:space="0" w:color="auto"/>
                <w:bottom w:val="none" w:sz="0" w:space="0" w:color="auto"/>
                <w:right w:val="none" w:sz="0" w:space="0" w:color="auto"/>
              </w:divBdr>
            </w:div>
            <w:div w:id="340746612">
              <w:marLeft w:val="0"/>
              <w:marRight w:val="0"/>
              <w:marTop w:val="0"/>
              <w:marBottom w:val="0"/>
              <w:divBdr>
                <w:top w:val="none" w:sz="0" w:space="0" w:color="auto"/>
                <w:left w:val="none" w:sz="0" w:space="0" w:color="auto"/>
                <w:bottom w:val="none" w:sz="0" w:space="0" w:color="auto"/>
                <w:right w:val="none" w:sz="0" w:space="0" w:color="auto"/>
              </w:divBdr>
            </w:div>
            <w:div w:id="10973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5054">
      <w:bodyDiv w:val="1"/>
      <w:marLeft w:val="0"/>
      <w:marRight w:val="0"/>
      <w:marTop w:val="0"/>
      <w:marBottom w:val="0"/>
      <w:divBdr>
        <w:top w:val="none" w:sz="0" w:space="0" w:color="auto"/>
        <w:left w:val="none" w:sz="0" w:space="0" w:color="auto"/>
        <w:bottom w:val="none" w:sz="0" w:space="0" w:color="auto"/>
        <w:right w:val="none" w:sz="0" w:space="0" w:color="auto"/>
      </w:divBdr>
      <w:divsChild>
        <w:div w:id="1378238003">
          <w:marLeft w:val="0"/>
          <w:marRight w:val="0"/>
          <w:marTop w:val="0"/>
          <w:marBottom w:val="0"/>
          <w:divBdr>
            <w:top w:val="none" w:sz="0" w:space="0" w:color="auto"/>
            <w:left w:val="none" w:sz="0" w:space="0" w:color="auto"/>
            <w:bottom w:val="none" w:sz="0" w:space="0" w:color="auto"/>
            <w:right w:val="none" w:sz="0" w:space="0" w:color="auto"/>
          </w:divBdr>
        </w:div>
        <w:div w:id="967204202">
          <w:marLeft w:val="0"/>
          <w:marRight w:val="0"/>
          <w:marTop w:val="0"/>
          <w:marBottom w:val="0"/>
          <w:divBdr>
            <w:top w:val="none" w:sz="0" w:space="0" w:color="auto"/>
            <w:left w:val="none" w:sz="0" w:space="0" w:color="auto"/>
            <w:bottom w:val="none" w:sz="0" w:space="0" w:color="auto"/>
            <w:right w:val="none" w:sz="0" w:space="0" w:color="auto"/>
          </w:divBdr>
        </w:div>
        <w:div w:id="1602254867">
          <w:marLeft w:val="0"/>
          <w:marRight w:val="0"/>
          <w:marTop w:val="0"/>
          <w:marBottom w:val="0"/>
          <w:divBdr>
            <w:top w:val="none" w:sz="0" w:space="0" w:color="auto"/>
            <w:left w:val="none" w:sz="0" w:space="0" w:color="auto"/>
            <w:bottom w:val="none" w:sz="0" w:space="0" w:color="auto"/>
            <w:right w:val="none" w:sz="0" w:space="0" w:color="auto"/>
          </w:divBdr>
        </w:div>
      </w:divsChild>
    </w:div>
    <w:div w:id="772214852">
      <w:bodyDiv w:val="1"/>
      <w:marLeft w:val="0"/>
      <w:marRight w:val="0"/>
      <w:marTop w:val="0"/>
      <w:marBottom w:val="0"/>
      <w:divBdr>
        <w:top w:val="none" w:sz="0" w:space="0" w:color="auto"/>
        <w:left w:val="none" w:sz="0" w:space="0" w:color="auto"/>
        <w:bottom w:val="none" w:sz="0" w:space="0" w:color="auto"/>
        <w:right w:val="none" w:sz="0" w:space="0" w:color="auto"/>
      </w:divBdr>
      <w:divsChild>
        <w:div w:id="1311670195">
          <w:marLeft w:val="0"/>
          <w:marRight w:val="0"/>
          <w:marTop w:val="0"/>
          <w:marBottom w:val="0"/>
          <w:divBdr>
            <w:top w:val="none" w:sz="0" w:space="0" w:color="auto"/>
            <w:left w:val="none" w:sz="0" w:space="0" w:color="auto"/>
            <w:bottom w:val="none" w:sz="0" w:space="0" w:color="auto"/>
            <w:right w:val="none" w:sz="0" w:space="0" w:color="auto"/>
          </w:divBdr>
          <w:divsChild>
            <w:div w:id="571281058">
              <w:marLeft w:val="0"/>
              <w:marRight w:val="0"/>
              <w:marTop w:val="0"/>
              <w:marBottom w:val="0"/>
              <w:divBdr>
                <w:top w:val="none" w:sz="0" w:space="0" w:color="auto"/>
                <w:left w:val="none" w:sz="0" w:space="0" w:color="auto"/>
                <w:bottom w:val="none" w:sz="0" w:space="0" w:color="auto"/>
                <w:right w:val="none" w:sz="0" w:space="0" w:color="auto"/>
              </w:divBdr>
              <w:divsChild>
                <w:div w:id="2010521790">
                  <w:marLeft w:val="0"/>
                  <w:marRight w:val="0"/>
                  <w:marTop w:val="0"/>
                  <w:marBottom w:val="0"/>
                  <w:divBdr>
                    <w:top w:val="none" w:sz="0" w:space="0" w:color="auto"/>
                    <w:left w:val="none" w:sz="0" w:space="0" w:color="auto"/>
                    <w:bottom w:val="none" w:sz="0" w:space="0" w:color="auto"/>
                    <w:right w:val="none" w:sz="0" w:space="0" w:color="auto"/>
                  </w:divBdr>
                </w:div>
              </w:divsChild>
            </w:div>
            <w:div w:id="1533153250">
              <w:marLeft w:val="0"/>
              <w:marRight w:val="0"/>
              <w:marTop w:val="0"/>
              <w:marBottom w:val="0"/>
              <w:divBdr>
                <w:top w:val="none" w:sz="0" w:space="0" w:color="auto"/>
                <w:left w:val="none" w:sz="0" w:space="0" w:color="auto"/>
                <w:bottom w:val="none" w:sz="0" w:space="0" w:color="auto"/>
                <w:right w:val="none" w:sz="0" w:space="0" w:color="auto"/>
              </w:divBdr>
              <w:divsChild>
                <w:div w:id="17586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335360">
          <w:marLeft w:val="0"/>
          <w:marRight w:val="0"/>
          <w:marTop w:val="0"/>
          <w:marBottom w:val="0"/>
          <w:divBdr>
            <w:top w:val="none" w:sz="0" w:space="0" w:color="auto"/>
            <w:left w:val="none" w:sz="0" w:space="0" w:color="auto"/>
            <w:bottom w:val="none" w:sz="0" w:space="0" w:color="auto"/>
            <w:right w:val="none" w:sz="0" w:space="0" w:color="auto"/>
          </w:divBdr>
          <w:divsChild>
            <w:div w:id="1952475565">
              <w:marLeft w:val="0"/>
              <w:marRight w:val="0"/>
              <w:marTop w:val="0"/>
              <w:marBottom w:val="0"/>
              <w:divBdr>
                <w:top w:val="none" w:sz="0" w:space="0" w:color="auto"/>
                <w:left w:val="none" w:sz="0" w:space="0" w:color="auto"/>
                <w:bottom w:val="none" w:sz="0" w:space="0" w:color="auto"/>
                <w:right w:val="none" w:sz="0" w:space="0" w:color="auto"/>
              </w:divBdr>
              <w:divsChild>
                <w:div w:id="1649749428">
                  <w:marLeft w:val="0"/>
                  <w:marRight w:val="0"/>
                  <w:marTop w:val="0"/>
                  <w:marBottom w:val="0"/>
                  <w:divBdr>
                    <w:top w:val="none" w:sz="0" w:space="0" w:color="auto"/>
                    <w:left w:val="none" w:sz="0" w:space="0" w:color="auto"/>
                    <w:bottom w:val="none" w:sz="0" w:space="0" w:color="auto"/>
                    <w:right w:val="none" w:sz="0" w:space="0" w:color="auto"/>
                  </w:divBdr>
                </w:div>
              </w:divsChild>
            </w:div>
            <w:div w:id="1460030223">
              <w:marLeft w:val="0"/>
              <w:marRight w:val="0"/>
              <w:marTop w:val="0"/>
              <w:marBottom w:val="0"/>
              <w:divBdr>
                <w:top w:val="none" w:sz="0" w:space="0" w:color="auto"/>
                <w:left w:val="none" w:sz="0" w:space="0" w:color="auto"/>
                <w:bottom w:val="none" w:sz="0" w:space="0" w:color="auto"/>
                <w:right w:val="none" w:sz="0" w:space="0" w:color="auto"/>
              </w:divBdr>
              <w:divsChild>
                <w:div w:id="82925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816">
          <w:marLeft w:val="0"/>
          <w:marRight w:val="0"/>
          <w:marTop w:val="0"/>
          <w:marBottom w:val="0"/>
          <w:divBdr>
            <w:top w:val="none" w:sz="0" w:space="0" w:color="auto"/>
            <w:left w:val="none" w:sz="0" w:space="0" w:color="auto"/>
            <w:bottom w:val="none" w:sz="0" w:space="0" w:color="auto"/>
            <w:right w:val="none" w:sz="0" w:space="0" w:color="auto"/>
          </w:divBdr>
          <w:divsChild>
            <w:div w:id="1914968754">
              <w:marLeft w:val="0"/>
              <w:marRight w:val="0"/>
              <w:marTop w:val="0"/>
              <w:marBottom w:val="0"/>
              <w:divBdr>
                <w:top w:val="none" w:sz="0" w:space="0" w:color="auto"/>
                <w:left w:val="none" w:sz="0" w:space="0" w:color="auto"/>
                <w:bottom w:val="none" w:sz="0" w:space="0" w:color="auto"/>
                <w:right w:val="none" w:sz="0" w:space="0" w:color="auto"/>
              </w:divBdr>
              <w:divsChild>
                <w:div w:id="16658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20287">
      <w:bodyDiv w:val="1"/>
      <w:marLeft w:val="0"/>
      <w:marRight w:val="0"/>
      <w:marTop w:val="0"/>
      <w:marBottom w:val="0"/>
      <w:divBdr>
        <w:top w:val="none" w:sz="0" w:space="0" w:color="auto"/>
        <w:left w:val="none" w:sz="0" w:space="0" w:color="auto"/>
        <w:bottom w:val="none" w:sz="0" w:space="0" w:color="auto"/>
        <w:right w:val="none" w:sz="0" w:space="0" w:color="auto"/>
      </w:divBdr>
    </w:div>
    <w:div w:id="874122284">
      <w:bodyDiv w:val="1"/>
      <w:marLeft w:val="0"/>
      <w:marRight w:val="0"/>
      <w:marTop w:val="0"/>
      <w:marBottom w:val="0"/>
      <w:divBdr>
        <w:top w:val="none" w:sz="0" w:space="0" w:color="auto"/>
        <w:left w:val="none" w:sz="0" w:space="0" w:color="auto"/>
        <w:bottom w:val="none" w:sz="0" w:space="0" w:color="auto"/>
        <w:right w:val="none" w:sz="0" w:space="0" w:color="auto"/>
      </w:divBdr>
    </w:div>
    <w:div w:id="980230173">
      <w:bodyDiv w:val="1"/>
      <w:marLeft w:val="0"/>
      <w:marRight w:val="0"/>
      <w:marTop w:val="0"/>
      <w:marBottom w:val="0"/>
      <w:divBdr>
        <w:top w:val="none" w:sz="0" w:space="0" w:color="auto"/>
        <w:left w:val="none" w:sz="0" w:space="0" w:color="auto"/>
        <w:bottom w:val="none" w:sz="0" w:space="0" w:color="auto"/>
        <w:right w:val="none" w:sz="0" w:space="0" w:color="auto"/>
      </w:divBdr>
      <w:divsChild>
        <w:div w:id="1762985391">
          <w:marLeft w:val="0"/>
          <w:marRight w:val="0"/>
          <w:marTop w:val="0"/>
          <w:marBottom w:val="0"/>
          <w:divBdr>
            <w:top w:val="none" w:sz="0" w:space="0" w:color="auto"/>
            <w:left w:val="none" w:sz="0" w:space="0" w:color="auto"/>
            <w:bottom w:val="none" w:sz="0" w:space="0" w:color="auto"/>
            <w:right w:val="none" w:sz="0" w:space="0" w:color="auto"/>
          </w:divBdr>
          <w:divsChild>
            <w:div w:id="1608998098">
              <w:marLeft w:val="0"/>
              <w:marRight w:val="0"/>
              <w:marTop w:val="0"/>
              <w:marBottom w:val="0"/>
              <w:divBdr>
                <w:top w:val="none" w:sz="0" w:space="0" w:color="auto"/>
                <w:left w:val="none" w:sz="0" w:space="0" w:color="auto"/>
                <w:bottom w:val="none" w:sz="0" w:space="0" w:color="auto"/>
                <w:right w:val="none" w:sz="0" w:space="0" w:color="auto"/>
              </w:divBdr>
              <w:divsChild>
                <w:div w:id="1550530713">
                  <w:marLeft w:val="0"/>
                  <w:marRight w:val="0"/>
                  <w:marTop w:val="0"/>
                  <w:marBottom w:val="0"/>
                  <w:divBdr>
                    <w:top w:val="none" w:sz="0" w:space="0" w:color="auto"/>
                    <w:left w:val="none" w:sz="0" w:space="0" w:color="auto"/>
                    <w:bottom w:val="none" w:sz="0" w:space="0" w:color="auto"/>
                    <w:right w:val="none" w:sz="0" w:space="0" w:color="auto"/>
                  </w:divBdr>
                </w:div>
              </w:divsChild>
            </w:div>
            <w:div w:id="185146079">
              <w:marLeft w:val="0"/>
              <w:marRight w:val="0"/>
              <w:marTop w:val="0"/>
              <w:marBottom w:val="0"/>
              <w:divBdr>
                <w:top w:val="none" w:sz="0" w:space="0" w:color="auto"/>
                <w:left w:val="none" w:sz="0" w:space="0" w:color="auto"/>
                <w:bottom w:val="none" w:sz="0" w:space="0" w:color="auto"/>
                <w:right w:val="none" w:sz="0" w:space="0" w:color="auto"/>
              </w:divBdr>
              <w:divsChild>
                <w:div w:id="3241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99073">
          <w:marLeft w:val="0"/>
          <w:marRight w:val="0"/>
          <w:marTop w:val="0"/>
          <w:marBottom w:val="0"/>
          <w:divBdr>
            <w:top w:val="none" w:sz="0" w:space="0" w:color="auto"/>
            <w:left w:val="none" w:sz="0" w:space="0" w:color="auto"/>
            <w:bottom w:val="none" w:sz="0" w:space="0" w:color="auto"/>
            <w:right w:val="none" w:sz="0" w:space="0" w:color="auto"/>
          </w:divBdr>
          <w:divsChild>
            <w:div w:id="168911968">
              <w:marLeft w:val="0"/>
              <w:marRight w:val="0"/>
              <w:marTop w:val="0"/>
              <w:marBottom w:val="0"/>
              <w:divBdr>
                <w:top w:val="none" w:sz="0" w:space="0" w:color="auto"/>
                <w:left w:val="none" w:sz="0" w:space="0" w:color="auto"/>
                <w:bottom w:val="none" w:sz="0" w:space="0" w:color="auto"/>
                <w:right w:val="none" w:sz="0" w:space="0" w:color="auto"/>
              </w:divBdr>
              <w:divsChild>
                <w:div w:id="142165354">
                  <w:marLeft w:val="0"/>
                  <w:marRight w:val="0"/>
                  <w:marTop w:val="0"/>
                  <w:marBottom w:val="0"/>
                  <w:divBdr>
                    <w:top w:val="none" w:sz="0" w:space="0" w:color="auto"/>
                    <w:left w:val="none" w:sz="0" w:space="0" w:color="auto"/>
                    <w:bottom w:val="none" w:sz="0" w:space="0" w:color="auto"/>
                    <w:right w:val="none" w:sz="0" w:space="0" w:color="auto"/>
                  </w:divBdr>
                </w:div>
              </w:divsChild>
            </w:div>
            <w:div w:id="380255205">
              <w:marLeft w:val="0"/>
              <w:marRight w:val="0"/>
              <w:marTop w:val="0"/>
              <w:marBottom w:val="0"/>
              <w:divBdr>
                <w:top w:val="none" w:sz="0" w:space="0" w:color="auto"/>
                <w:left w:val="none" w:sz="0" w:space="0" w:color="auto"/>
                <w:bottom w:val="none" w:sz="0" w:space="0" w:color="auto"/>
                <w:right w:val="none" w:sz="0" w:space="0" w:color="auto"/>
              </w:divBdr>
              <w:divsChild>
                <w:div w:id="17998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7611">
          <w:marLeft w:val="0"/>
          <w:marRight w:val="0"/>
          <w:marTop w:val="0"/>
          <w:marBottom w:val="0"/>
          <w:divBdr>
            <w:top w:val="none" w:sz="0" w:space="0" w:color="auto"/>
            <w:left w:val="none" w:sz="0" w:space="0" w:color="auto"/>
            <w:bottom w:val="none" w:sz="0" w:space="0" w:color="auto"/>
            <w:right w:val="none" w:sz="0" w:space="0" w:color="auto"/>
          </w:divBdr>
          <w:divsChild>
            <w:div w:id="1664816792">
              <w:marLeft w:val="0"/>
              <w:marRight w:val="0"/>
              <w:marTop w:val="0"/>
              <w:marBottom w:val="0"/>
              <w:divBdr>
                <w:top w:val="none" w:sz="0" w:space="0" w:color="auto"/>
                <w:left w:val="none" w:sz="0" w:space="0" w:color="auto"/>
                <w:bottom w:val="none" w:sz="0" w:space="0" w:color="auto"/>
                <w:right w:val="none" w:sz="0" w:space="0" w:color="auto"/>
              </w:divBdr>
              <w:divsChild>
                <w:div w:id="11641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88558">
      <w:bodyDiv w:val="1"/>
      <w:marLeft w:val="0"/>
      <w:marRight w:val="0"/>
      <w:marTop w:val="0"/>
      <w:marBottom w:val="0"/>
      <w:divBdr>
        <w:top w:val="none" w:sz="0" w:space="0" w:color="auto"/>
        <w:left w:val="none" w:sz="0" w:space="0" w:color="auto"/>
        <w:bottom w:val="none" w:sz="0" w:space="0" w:color="auto"/>
        <w:right w:val="none" w:sz="0" w:space="0" w:color="auto"/>
      </w:divBdr>
      <w:divsChild>
        <w:div w:id="943153311">
          <w:marLeft w:val="0"/>
          <w:marRight w:val="0"/>
          <w:marTop w:val="0"/>
          <w:marBottom w:val="0"/>
          <w:divBdr>
            <w:top w:val="none" w:sz="0" w:space="0" w:color="auto"/>
            <w:left w:val="none" w:sz="0" w:space="0" w:color="auto"/>
            <w:bottom w:val="none" w:sz="0" w:space="0" w:color="auto"/>
            <w:right w:val="none" w:sz="0" w:space="0" w:color="auto"/>
          </w:divBdr>
          <w:divsChild>
            <w:div w:id="252783230">
              <w:marLeft w:val="0"/>
              <w:marRight w:val="0"/>
              <w:marTop w:val="0"/>
              <w:marBottom w:val="0"/>
              <w:divBdr>
                <w:top w:val="none" w:sz="0" w:space="0" w:color="auto"/>
                <w:left w:val="none" w:sz="0" w:space="0" w:color="auto"/>
                <w:bottom w:val="none" w:sz="0" w:space="0" w:color="auto"/>
                <w:right w:val="none" w:sz="0" w:space="0" w:color="auto"/>
              </w:divBdr>
              <w:divsChild>
                <w:div w:id="196569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173675">
      <w:bodyDiv w:val="1"/>
      <w:marLeft w:val="0"/>
      <w:marRight w:val="0"/>
      <w:marTop w:val="0"/>
      <w:marBottom w:val="0"/>
      <w:divBdr>
        <w:top w:val="none" w:sz="0" w:space="0" w:color="auto"/>
        <w:left w:val="none" w:sz="0" w:space="0" w:color="auto"/>
        <w:bottom w:val="none" w:sz="0" w:space="0" w:color="auto"/>
        <w:right w:val="none" w:sz="0" w:space="0" w:color="auto"/>
      </w:divBdr>
      <w:divsChild>
        <w:div w:id="617760098">
          <w:marLeft w:val="0"/>
          <w:marRight w:val="0"/>
          <w:marTop w:val="0"/>
          <w:marBottom w:val="0"/>
          <w:divBdr>
            <w:top w:val="none" w:sz="0" w:space="0" w:color="auto"/>
            <w:left w:val="none" w:sz="0" w:space="0" w:color="auto"/>
            <w:bottom w:val="none" w:sz="0" w:space="0" w:color="auto"/>
            <w:right w:val="none" w:sz="0" w:space="0" w:color="auto"/>
          </w:divBdr>
          <w:divsChild>
            <w:div w:id="164245355">
              <w:marLeft w:val="0"/>
              <w:marRight w:val="0"/>
              <w:marTop w:val="0"/>
              <w:marBottom w:val="0"/>
              <w:divBdr>
                <w:top w:val="none" w:sz="0" w:space="0" w:color="auto"/>
                <w:left w:val="none" w:sz="0" w:space="0" w:color="auto"/>
                <w:bottom w:val="none" w:sz="0" w:space="0" w:color="auto"/>
                <w:right w:val="none" w:sz="0" w:space="0" w:color="auto"/>
              </w:divBdr>
              <w:divsChild>
                <w:div w:id="83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1151">
      <w:bodyDiv w:val="1"/>
      <w:marLeft w:val="0"/>
      <w:marRight w:val="0"/>
      <w:marTop w:val="0"/>
      <w:marBottom w:val="0"/>
      <w:divBdr>
        <w:top w:val="none" w:sz="0" w:space="0" w:color="auto"/>
        <w:left w:val="none" w:sz="0" w:space="0" w:color="auto"/>
        <w:bottom w:val="none" w:sz="0" w:space="0" w:color="auto"/>
        <w:right w:val="none" w:sz="0" w:space="0" w:color="auto"/>
      </w:divBdr>
      <w:divsChild>
        <w:div w:id="963192504">
          <w:marLeft w:val="0"/>
          <w:marRight w:val="0"/>
          <w:marTop w:val="0"/>
          <w:marBottom w:val="0"/>
          <w:divBdr>
            <w:top w:val="none" w:sz="0" w:space="0" w:color="auto"/>
            <w:left w:val="none" w:sz="0" w:space="0" w:color="auto"/>
            <w:bottom w:val="none" w:sz="0" w:space="0" w:color="auto"/>
            <w:right w:val="none" w:sz="0" w:space="0" w:color="auto"/>
          </w:divBdr>
        </w:div>
        <w:div w:id="1896505038">
          <w:marLeft w:val="0"/>
          <w:marRight w:val="0"/>
          <w:marTop w:val="0"/>
          <w:marBottom w:val="0"/>
          <w:divBdr>
            <w:top w:val="none" w:sz="0" w:space="0" w:color="auto"/>
            <w:left w:val="none" w:sz="0" w:space="0" w:color="auto"/>
            <w:bottom w:val="none" w:sz="0" w:space="0" w:color="auto"/>
            <w:right w:val="none" w:sz="0" w:space="0" w:color="auto"/>
          </w:divBdr>
        </w:div>
        <w:div w:id="638925900">
          <w:marLeft w:val="0"/>
          <w:marRight w:val="0"/>
          <w:marTop w:val="0"/>
          <w:marBottom w:val="0"/>
          <w:divBdr>
            <w:top w:val="none" w:sz="0" w:space="0" w:color="auto"/>
            <w:left w:val="none" w:sz="0" w:space="0" w:color="auto"/>
            <w:bottom w:val="none" w:sz="0" w:space="0" w:color="auto"/>
            <w:right w:val="none" w:sz="0" w:space="0" w:color="auto"/>
          </w:divBdr>
        </w:div>
        <w:div w:id="388454999">
          <w:marLeft w:val="0"/>
          <w:marRight w:val="0"/>
          <w:marTop w:val="0"/>
          <w:marBottom w:val="0"/>
          <w:divBdr>
            <w:top w:val="none" w:sz="0" w:space="0" w:color="auto"/>
            <w:left w:val="none" w:sz="0" w:space="0" w:color="auto"/>
            <w:bottom w:val="none" w:sz="0" w:space="0" w:color="auto"/>
            <w:right w:val="none" w:sz="0" w:space="0" w:color="auto"/>
          </w:divBdr>
        </w:div>
        <w:div w:id="1454515771">
          <w:marLeft w:val="0"/>
          <w:marRight w:val="0"/>
          <w:marTop w:val="0"/>
          <w:marBottom w:val="0"/>
          <w:divBdr>
            <w:top w:val="none" w:sz="0" w:space="0" w:color="auto"/>
            <w:left w:val="none" w:sz="0" w:space="0" w:color="auto"/>
            <w:bottom w:val="none" w:sz="0" w:space="0" w:color="auto"/>
            <w:right w:val="none" w:sz="0" w:space="0" w:color="auto"/>
          </w:divBdr>
        </w:div>
        <w:div w:id="1245798533">
          <w:marLeft w:val="0"/>
          <w:marRight w:val="0"/>
          <w:marTop w:val="0"/>
          <w:marBottom w:val="0"/>
          <w:divBdr>
            <w:top w:val="none" w:sz="0" w:space="0" w:color="auto"/>
            <w:left w:val="none" w:sz="0" w:space="0" w:color="auto"/>
            <w:bottom w:val="none" w:sz="0" w:space="0" w:color="auto"/>
            <w:right w:val="none" w:sz="0" w:space="0" w:color="auto"/>
          </w:divBdr>
        </w:div>
        <w:div w:id="1924532086">
          <w:marLeft w:val="0"/>
          <w:marRight w:val="0"/>
          <w:marTop w:val="0"/>
          <w:marBottom w:val="0"/>
          <w:divBdr>
            <w:top w:val="none" w:sz="0" w:space="0" w:color="auto"/>
            <w:left w:val="none" w:sz="0" w:space="0" w:color="auto"/>
            <w:bottom w:val="none" w:sz="0" w:space="0" w:color="auto"/>
            <w:right w:val="none" w:sz="0" w:space="0" w:color="auto"/>
          </w:divBdr>
        </w:div>
        <w:div w:id="1384401483">
          <w:marLeft w:val="0"/>
          <w:marRight w:val="0"/>
          <w:marTop w:val="0"/>
          <w:marBottom w:val="0"/>
          <w:divBdr>
            <w:top w:val="none" w:sz="0" w:space="0" w:color="auto"/>
            <w:left w:val="none" w:sz="0" w:space="0" w:color="auto"/>
            <w:bottom w:val="none" w:sz="0" w:space="0" w:color="auto"/>
            <w:right w:val="none" w:sz="0" w:space="0" w:color="auto"/>
          </w:divBdr>
        </w:div>
        <w:div w:id="993876883">
          <w:marLeft w:val="0"/>
          <w:marRight w:val="0"/>
          <w:marTop w:val="0"/>
          <w:marBottom w:val="0"/>
          <w:divBdr>
            <w:top w:val="none" w:sz="0" w:space="0" w:color="auto"/>
            <w:left w:val="none" w:sz="0" w:space="0" w:color="auto"/>
            <w:bottom w:val="none" w:sz="0" w:space="0" w:color="auto"/>
            <w:right w:val="none" w:sz="0" w:space="0" w:color="auto"/>
          </w:divBdr>
        </w:div>
        <w:div w:id="1798448088">
          <w:marLeft w:val="0"/>
          <w:marRight w:val="0"/>
          <w:marTop w:val="0"/>
          <w:marBottom w:val="0"/>
          <w:divBdr>
            <w:top w:val="none" w:sz="0" w:space="0" w:color="auto"/>
            <w:left w:val="none" w:sz="0" w:space="0" w:color="auto"/>
            <w:bottom w:val="none" w:sz="0" w:space="0" w:color="auto"/>
            <w:right w:val="none" w:sz="0" w:space="0" w:color="auto"/>
          </w:divBdr>
        </w:div>
        <w:div w:id="878858760">
          <w:marLeft w:val="0"/>
          <w:marRight w:val="0"/>
          <w:marTop w:val="0"/>
          <w:marBottom w:val="0"/>
          <w:divBdr>
            <w:top w:val="none" w:sz="0" w:space="0" w:color="auto"/>
            <w:left w:val="none" w:sz="0" w:space="0" w:color="auto"/>
            <w:bottom w:val="none" w:sz="0" w:space="0" w:color="auto"/>
            <w:right w:val="none" w:sz="0" w:space="0" w:color="auto"/>
          </w:divBdr>
        </w:div>
        <w:div w:id="1429427850">
          <w:marLeft w:val="0"/>
          <w:marRight w:val="0"/>
          <w:marTop w:val="0"/>
          <w:marBottom w:val="0"/>
          <w:divBdr>
            <w:top w:val="none" w:sz="0" w:space="0" w:color="auto"/>
            <w:left w:val="none" w:sz="0" w:space="0" w:color="auto"/>
            <w:bottom w:val="none" w:sz="0" w:space="0" w:color="auto"/>
            <w:right w:val="none" w:sz="0" w:space="0" w:color="auto"/>
          </w:divBdr>
        </w:div>
        <w:div w:id="152992711">
          <w:marLeft w:val="0"/>
          <w:marRight w:val="0"/>
          <w:marTop w:val="0"/>
          <w:marBottom w:val="0"/>
          <w:divBdr>
            <w:top w:val="none" w:sz="0" w:space="0" w:color="auto"/>
            <w:left w:val="none" w:sz="0" w:space="0" w:color="auto"/>
            <w:bottom w:val="none" w:sz="0" w:space="0" w:color="auto"/>
            <w:right w:val="none" w:sz="0" w:space="0" w:color="auto"/>
          </w:divBdr>
        </w:div>
        <w:div w:id="1129007297">
          <w:marLeft w:val="0"/>
          <w:marRight w:val="0"/>
          <w:marTop w:val="0"/>
          <w:marBottom w:val="0"/>
          <w:divBdr>
            <w:top w:val="none" w:sz="0" w:space="0" w:color="auto"/>
            <w:left w:val="none" w:sz="0" w:space="0" w:color="auto"/>
            <w:bottom w:val="none" w:sz="0" w:space="0" w:color="auto"/>
            <w:right w:val="none" w:sz="0" w:space="0" w:color="auto"/>
          </w:divBdr>
        </w:div>
        <w:div w:id="831217861">
          <w:marLeft w:val="0"/>
          <w:marRight w:val="0"/>
          <w:marTop w:val="0"/>
          <w:marBottom w:val="0"/>
          <w:divBdr>
            <w:top w:val="none" w:sz="0" w:space="0" w:color="auto"/>
            <w:left w:val="none" w:sz="0" w:space="0" w:color="auto"/>
            <w:bottom w:val="none" w:sz="0" w:space="0" w:color="auto"/>
            <w:right w:val="none" w:sz="0" w:space="0" w:color="auto"/>
          </w:divBdr>
        </w:div>
        <w:div w:id="441340805">
          <w:marLeft w:val="0"/>
          <w:marRight w:val="0"/>
          <w:marTop w:val="0"/>
          <w:marBottom w:val="0"/>
          <w:divBdr>
            <w:top w:val="none" w:sz="0" w:space="0" w:color="auto"/>
            <w:left w:val="none" w:sz="0" w:space="0" w:color="auto"/>
            <w:bottom w:val="none" w:sz="0" w:space="0" w:color="auto"/>
            <w:right w:val="none" w:sz="0" w:space="0" w:color="auto"/>
          </w:divBdr>
        </w:div>
        <w:div w:id="1006244642">
          <w:marLeft w:val="0"/>
          <w:marRight w:val="0"/>
          <w:marTop w:val="0"/>
          <w:marBottom w:val="0"/>
          <w:divBdr>
            <w:top w:val="none" w:sz="0" w:space="0" w:color="auto"/>
            <w:left w:val="none" w:sz="0" w:space="0" w:color="auto"/>
            <w:bottom w:val="none" w:sz="0" w:space="0" w:color="auto"/>
            <w:right w:val="none" w:sz="0" w:space="0" w:color="auto"/>
          </w:divBdr>
        </w:div>
        <w:div w:id="528645854">
          <w:marLeft w:val="0"/>
          <w:marRight w:val="0"/>
          <w:marTop w:val="0"/>
          <w:marBottom w:val="0"/>
          <w:divBdr>
            <w:top w:val="none" w:sz="0" w:space="0" w:color="auto"/>
            <w:left w:val="none" w:sz="0" w:space="0" w:color="auto"/>
            <w:bottom w:val="none" w:sz="0" w:space="0" w:color="auto"/>
            <w:right w:val="none" w:sz="0" w:space="0" w:color="auto"/>
          </w:divBdr>
        </w:div>
        <w:div w:id="1144547233">
          <w:marLeft w:val="0"/>
          <w:marRight w:val="0"/>
          <w:marTop w:val="0"/>
          <w:marBottom w:val="0"/>
          <w:divBdr>
            <w:top w:val="none" w:sz="0" w:space="0" w:color="auto"/>
            <w:left w:val="none" w:sz="0" w:space="0" w:color="auto"/>
            <w:bottom w:val="none" w:sz="0" w:space="0" w:color="auto"/>
            <w:right w:val="none" w:sz="0" w:space="0" w:color="auto"/>
          </w:divBdr>
        </w:div>
        <w:div w:id="1008018690">
          <w:marLeft w:val="0"/>
          <w:marRight w:val="0"/>
          <w:marTop w:val="0"/>
          <w:marBottom w:val="0"/>
          <w:divBdr>
            <w:top w:val="none" w:sz="0" w:space="0" w:color="auto"/>
            <w:left w:val="none" w:sz="0" w:space="0" w:color="auto"/>
            <w:bottom w:val="none" w:sz="0" w:space="0" w:color="auto"/>
            <w:right w:val="none" w:sz="0" w:space="0" w:color="auto"/>
          </w:divBdr>
        </w:div>
        <w:div w:id="1669019075">
          <w:marLeft w:val="0"/>
          <w:marRight w:val="0"/>
          <w:marTop w:val="0"/>
          <w:marBottom w:val="0"/>
          <w:divBdr>
            <w:top w:val="none" w:sz="0" w:space="0" w:color="auto"/>
            <w:left w:val="none" w:sz="0" w:space="0" w:color="auto"/>
            <w:bottom w:val="none" w:sz="0" w:space="0" w:color="auto"/>
            <w:right w:val="none" w:sz="0" w:space="0" w:color="auto"/>
          </w:divBdr>
        </w:div>
        <w:div w:id="1734163031">
          <w:marLeft w:val="0"/>
          <w:marRight w:val="0"/>
          <w:marTop w:val="0"/>
          <w:marBottom w:val="0"/>
          <w:divBdr>
            <w:top w:val="none" w:sz="0" w:space="0" w:color="auto"/>
            <w:left w:val="none" w:sz="0" w:space="0" w:color="auto"/>
            <w:bottom w:val="none" w:sz="0" w:space="0" w:color="auto"/>
            <w:right w:val="none" w:sz="0" w:space="0" w:color="auto"/>
          </w:divBdr>
        </w:div>
        <w:div w:id="599603753">
          <w:marLeft w:val="0"/>
          <w:marRight w:val="0"/>
          <w:marTop w:val="0"/>
          <w:marBottom w:val="0"/>
          <w:divBdr>
            <w:top w:val="none" w:sz="0" w:space="0" w:color="auto"/>
            <w:left w:val="none" w:sz="0" w:space="0" w:color="auto"/>
            <w:bottom w:val="none" w:sz="0" w:space="0" w:color="auto"/>
            <w:right w:val="none" w:sz="0" w:space="0" w:color="auto"/>
          </w:divBdr>
        </w:div>
        <w:div w:id="1003237309">
          <w:marLeft w:val="0"/>
          <w:marRight w:val="0"/>
          <w:marTop w:val="0"/>
          <w:marBottom w:val="0"/>
          <w:divBdr>
            <w:top w:val="none" w:sz="0" w:space="0" w:color="auto"/>
            <w:left w:val="none" w:sz="0" w:space="0" w:color="auto"/>
            <w:bottom w:val="none" w:sz="0" w:space="0" w:color="auto"/>
            <w:right w:val="none" w:sz="0" w:space="0" w:color="auto"/>
          </w:divBdr>
        </w:div>
        <w:div w:id="1757826396">
          <w:marLeft w:val="0"/>
          <w:marRight w:val="0"/>
          <w:marTop w:val="0"/>
          <w:marBottom w:val="0"/>
          <w:divBdr>
            <w:top w:val="none" w:sz="0" w:space="0" w:color="auto"/>
            <w:left w:val="none" w:sz="0" w:space="0" w:color="auto"/>
            <w:bottom w:val="none" w:sz="0" w:space="0" w:color="auto"/>
            <w:right w:val="none" w:sz="0" w:space="0" w:color="auto"/>
          </w:divBdr>
        </w:div>
        <w:div w:id="665786142">
          <w:marLeft w:val="0"/>
          <w:marRight w:val="0"/>
          <w:marTop w:val="0"/>
          <w:marBottom w:val="0"/>
          <w:divBdr>
            <w:top w:val="none" w:sz="0" w:space="0" w:color="auto"/>
            <w:left w:val="none" w:sz="0" w:space="0" w:color="auto"/>
            <w:bottom w:val="none" w:sz="0" w:space="0" w:color="auto"/>
            <w:right w:val="none" w:sz="0" w:space="0" w:color="auto"/>
          </w:divBdr>
        </w:div>
        <w:div w:id="1690374912">
          <w:marLeft w:val="0"/>
          <w:marRight w:val="0"/>
          <w:marTop w:val="0"/>
          <w:marBottom w:val="0"/>
          <w:divBdr>
            <w:top w:val="none" w:sz="0" w:space="0" w:color="auto"/>
            <w:left w:val="none" w:sz="0" w:space="0" w:color="auto"/>
            <w:bottom w:val="none" w:sz="0" w:space="0" w:color="auto"/>
            <w:right w:val="none" w:sz="0" w:space="0" w:color="auto"/>
          </w:divBdr>
        </w:div>
        <w:div w:id="883711347">
          <w:marLeft w:val="0"/>
          <w:marRight w:val="0"/>
          <w:marTop w:val="0"/>
          <w:marBottom w:val="0"/>
          <w:divBdr>
            <w:top w:val="none" w:sz="0" w:space="0" w:color="auto"/>
            <w:left w:val="none" w:sz="0" w:space="0" w:color="auto"/>
            <w:bottom w:val="none" w:sz="0" w:space="0" w:color="auto"/>
            <w:right w:val="none" w:sz="0" w:space="0" w:color="auto"/>
          </w:divBdr>
        </w:div>
        <w:div w:id="542836282">
          <w:marLeft w:val="0"/>
          <w:marRight w:val="0"/>
          <w:marTop w:val="0"/>
          <w:marBottom w:val="0"/>
          <w:divBdr>
            <w:top w:val="none" w:sz="0" w:space="0" w:color="auto"/>
            <w:left w:val="none" w:sz="0" w:space="0" w:color="auto"/>
            <w:bottom w:val="none" w:sz="0" w:space="0" w:color="auto"/>
            <w:right w:val="none" w:sz="0" w:space="0" w:color="auto"/>
          </w:divBdr>
        </w:div>
        <w:div w:id="401023106">
          <w:marLeft w:val="0"/>
          <w:marRight w:val="0"/>
          <w:marTop w:val="0"/>
          <w:marBottom w:val="0"/>
          <w:divBdr>
            <w:top w:val="none" w:sz="0" w:space="0" w:color="auto"/>
            <w:left w:val="none" w:sz="0" w:space="0" w:color="auto"/>
            <w:bottom w:val="none" w:sz="0" w:space="0" w:color="auto"/>
            <w:right w:val="none" w:sz="0" w:space="0" w:color="auto"/>
          </w:divBdr>
        </w:div>
        <w:div w:id="754866830">
          <w:marLeft w:val="0"/>
          <w:marRight w:val="0"/>
          <w:marTop w:val="0"/>
          <w:marBottom w:val="0"/>
          <w:divBdr>
            <w:top w:val="none" w:sz="0" w:space="0" w:color="auto"/>
            <w:left w:val="none" w:sz="0" w:space="0" w:color="auto"/>
            <w:bottom w:val="none" w:sz="0" w:space="0" w:color="auto"/>
            <w:right w:val="none" w:sz="0" w:space="0" w:color="auto"/>
          </w:divBdr>
        </w:div>
        <w:div w:id="1468815442">
          <w:marLeft w:val="0"/>
          <w:marRight w:val="0"/>
          <w:marTop w:val="0"/>
          <w:marBottom w:val="0"/>
          <w:divBdr>
            <w:top w:val="none" w:sz="0" w:space="0" w:color="auto"/>
            <w:left w:val="none" w:sz="0" w:space="0" w:color="auto"/>
            <w:bottom w:val="none" w:sz="0" w:space="0" w:color="auto"/>
            <w:right w:val="none" w:sz="0" w:space="0" w:color="auto"/>
          </w:divBdr>
        </w:div>
        <w:div w:id="1794668659">
          <w:marLeft w:val="0"/>
          <w:marRight w:val="0"/>
          <w:marTop w:val="0"/>
          <w:marBottom w:val="0"/>
          <w:divBdr>
            <w:top w:val="none" w:sz="0" w:space="0" w:color="auto"/>
            <w:left w:val="none" w:sz="0" w:space="0" w:color="auto"/>
            <w:bottom w:val="none" w:sz="0" w:space="0" w:color="auto"/>
            <w:right w:val="none" w:sz="0" w:space="0" w:color="auto"/>
          </w:divBdr>
        </w:div>
        <w:div w:id="554007440">
          <w:marLeft w:val="0"/>
          <w:marRight w:val="0"/>
          <w:marTop w:val="0"/>
          <w:marBottom w:val="0"/>
          <w:divBdr>
            <w:top w:val="none" w:sz="0" w:space="0" w:color="auto"/>
            <w:left w:val="none" w:sz="0" w:space="0" w:color="auto"/>
            <w:bottom w:val="none" w:sz="0" w:space="0" w:color="auto"/>
            <w:right w:val="none" w:sz="0" w:space="0" w:color="auto"/>
          </w:divBdr>
        </w:div>
        <w:div w:id="49379880">
          <w:marLeft w:val="0"/>
          <w:marRight w:val="0"/>
          <w:marTop w:val="0"/>
          <w:marBottom w:val="0"/>
          <w:divBdr>
            <w:top w:val="none" w:sz="0" w:space="0" w:color="auto"/>
            <w:left w:val="none" w:sz="0" w:space="0" w:color="auto"/>
            <w:bottom w:val="none" w:sz="0" w:space="0" w:color="auto"/>
            <w:right w:val="none" w:sz="0" w:space="0" w:color="auto"/>
          </w:divBdr>
        </w:div>
        <w:div w:id="273565265">
          <w:marLeft w:val="0"/>
          <w:marRight w:val="0"/>
          <w:marTop w:val="0"/>
          <w:marBottom w:val="0"/>
          <w:divBdr>
            <w:top w:val="none" w:sz="0" w:space="0" w:color="auto"/>
            <w:left w:val="none" w:sz="0" w:space="0" w:color="auto"/>
            <w:bottom w:val="none" w:sz="0" w:space="0" w:color="auto"/>
            <w:right w:val="none" w:sz="0" w:space="0" w:color="auto"/>
          </w:divBdr>
        </w:div>
        <w:div w:id="1959798239">
          <w:marLeft w:val="0"/>
          <w:marRight w:val="0"/>
          <w:marTop w:val="0"/>
          <w:marBottom w:val="0"/>
          <w:divBdr>
            <w:top w:val="none" w:sz="0" w:space="0" w:color="auto"/>
            <w:left w:val="none" w:sz="0" w:space="0" w:color="auto"/>
            <w:bottom w:val="none" w:sz="0" w:space="0" w:color="auto"/>
            <w:right w:val="none" w:sz="0" w:space="0" w:color="auto"/>
          </w:divBdr>
        </w:div>
        <w:div w:id="1790588854">
          <w:marLeft w:val="0"/>
          <w:marRight w:val="0"/>
          <w:marTop w:val="0"/>
          <w:marBottom w:val="0"/>
          <w:divBdr>
            <w:top w:val="none" w:sz="0" w:space="0" w:color="auto"/>
            <w:left w:val="none" w:sz="0" w:space="0" w:color="auto"/>
            <w:bottom w:val="none" w:sz="0" w:space="0" w:color="auto"/>
            <w:right w:val="none" w:sz="0" w:space="0" w:color="auto"/>
          </w:divBdr>
        </w:div>
        <w:div w:id="1206065971">
          <w:marLeft w:val="0"/>
          <w:marRight w:val="0"/>
          <w:marTop w:val="0"/>
          <w:marBottom w:val="0"/>
          <w:divBdr>
            <w:top w:val="none" w:sz="0" w:space="0" w:color="auto"/>
            <w:left w:val="none" w:sz="0" w:space="0" w:color="auto"/>
            <w:bottom w:val="none" w:sz="0" w:space="0" w:color="auto"/>
            <w:right w:val="none" w:sz="0" w:space="0" w:color="auto"/>
          </w:divBdr>
        </w:div>
        <w:div w:id="109592170">
          <w:marLeft w:val="0"/>
          <w:marRight w:val="0"/>
          <w:marTop w:val="0"/>
          <w:marBottom w:val="0"/>
          <w:divBdr>
            <w:top w:val="none" w:sz="0" w:space="0" w:color="auto"/>
            <w:left w:val="none" w:sz="0" w:space="0" w:color="auto"/>
            <w:bottom w:val="none" w:sz="0" w:space="0" w:color="auto"/>
            <w:right w:val="none" w:sz="0" w:space="0" w:color="auto"/>
          </w:divBdr>
        </w:div>
        <w:div w:id="477259427">
          <w:marLeft w:val="0"/>
          <w:marRight w:val="0"/>
          <w:marTop w:val="0"/>
          <w:marBottom w:val="0"/>
          <w:divBdr>
            <w:top w:val="none" w:sz="0" w:space="0" w:color="auto"/>
            <w:left w:val="none" w:sz="0" w:space="0" w:color="auto"/>
            <w:bottom w:val="none" w:sz="0" w:space="0" w:color="auto"/>
            <w:right w:val="none" w:sz="0" w:space="0" w:color="auto"/>
          </w:divBdr>
        </w:div>
        <w:div w:id="618491271">
          <w:marLeft w:val="0"/>
          <w:marRight w:val="0"/>
          <w:marTop w:val="0"/>
          <w:marBottom w:val="0"/>
          <w:divBdr>
            <w:top w:val="none" w:sz="0" w:space="0" w:color="auto"/>
            <w:left w:val="none" w:sz="0" w:space="0" w:color="auto"/>
            <w:bottom w:val="none" w:sz="0" w:space="0" w:color="auto"/>
            <w:right w:val="none" w:sz="0" w:space="0" w:color="auto"/>
          </w:divBdr>
        </w:div>
        <w:div w:id="527136184">
          <w:marLeft w:val="0"/>
          <w:marRight w:val="0"/>
          <w:marTop w:val="0"/>
          <w:marBottom w:val="0"/>
          <w:divBdr>
            <w:top w:val="none" w:sz="0" w:space="0" w:color="auto"/>
            <w:left w:val="none" w:sz="0" w:space="0" w:color="auto"/>
            <w:bottom w:val="none" w:sz="0" w:space="0" w:color="auto"/>
            <w:right w:val="none" w:sz="0" w:space="0" w:color="auto"/>
          </w:divBdr>
        </w:div>
        <w:div w:id="1175071308">
          <w:marLeft w:val="0"/>
          <w:marRight w:val="0"/>
          <w:marTop w:val="0"/>
          <w:marBottom w:val="0"/>
          <w:divBdr>
            <w:top w:val="none" w:sz="0" w:space="0" w:color="auto"/>
            <w:left w:val="none" w:sz="0" w:space="0" w:color="auto"/>
            <w:bottom w:val="none" w:sz="0" w:space="0" w:color="auto"/>
            <w:right w:val="none" w:sz="0" w:space="0" w:color="auto"/>
          </w:divBdr>
        </w:div>
        <w:div w:id="1027095867">
          <w:marLeft w:val="0"/>
          <w:marRight w:val="0"/>
          <w:marTop w:val="0"/>
          <w:marBottom w:val="0"/>
          <w:divBdr>
            <w:top w:val="none" w:sz="0" w:space="0" w:color="auto"/>
            <w:left w:val="none" w:sz="0" w:space="0" w:color="auto"/>
            <w:bottom w:val="none" w:sz="0" w:space="0" w:color="auto"/>
            <w:right w:val="none" w:sz="0" w:space="0" w:color="auto"/>
          </w:divBdr>
        </w:div>
        <w:div w:id="263731994">
          <w:marLeft w:val="0"/>
          <w:marRight w:val="0"/>
          <w:marTop w:val="0"/>
          <w:marBottom w:val="0"/>
          <w:divBdr>
            <w:top w:val="none" w:sz="0" w:space="0" w:color="auto"/>
            <w:left w:val="none" w:sz="0" w:space="0" w:color="auto"/>
            <w:bottom w:val="none" w:sz="0" w:space="0" w:color="auto"/>
            <w:right w:val="none" w:sz="0" w:space="0" w:color="auto"/>
          </w:divBdr>
        </w:div>
        <w:div w:id="1188838348">
          <w:marLeft w:val="0"/>
          <w:marRight w:val="0"/>
          <w:marTop w:val="0"/>
          <w:marBottom w:val="0"/>
          <w:divBdr>
            <w:top w:val="none" w:sz="0" w:space="0" w:color="auto"/>
            <w:left w:val="none" w:sz="0" w:space="0" w:color="auto"/>
            <w:bottom w:val="none" w:sz="0" w:space="0" w:color="auto"/>
            <w:right w:val="none" w:sz="0" w:space="0" w:color="auto"/>
          </w:divBdr>
        </w:div>
        <w:div w:id="563638357">
          <w:marLeft w:val="0"/>
          <w:marRight w:val="0"/>
          <w:marTop w:val="0"/>
          <w:marBottom w:val="0"/>
          <w:divBdr>
            <w:top w:val="none" w:sz="0" w:space="0" w:color="auto"/>
            <w:left w:val="none" w:sz="0" w:space="0" w:color="auto"/>
            <w:bottom w:val="none" w:sz="0" w:space="0" w:color="auto"/>
            <w:right w:val="none" w:sz="0" w:space="0" w:color="auto"/>
          </w:divBdr>
        </w:div>
        <w:div w:id="2008633494">
          <w:marLeft w:val="0"/>
          <w:marRight w:val="0"/>
          <w:marTop w:val="0"/>
          <w:marBottom w:val="0"/>
          <w:divBdr>
            <w:top w:val="none" w:sz="0" w:space="0" w:color="auto"/>
            <w:left w:val="none" w:sz="0" w:space="0" w:color="auto"/>
            <w:bottom w:val="none" w:sz="0" w:space="0" w:color="auto"/>
            <w:right w:val="none" w:sz="0" w:space="0" w:color="auto"/>
          </w:divBdr>
        </w:div>
        <w:div w:id="2059815637">
          <w:marLeft w:val="0"/>
          <w:marRight w:val="0"/>
          <w:marTop w:val="0"/>
          <w:marBottom w:val="0"/>
          <w:divBdr>
            <w:top w:val="none" w:sz="0" w:space="0" w:color="auto"/>
            <w:left w:val="none" w:sz="0" w:space="0" w:color="auto"/>
            <w:bottom w:val="none" w:sz="0" w:space="0" w:color="auto"/>
            <w:right w:val="none" w:sz="0" w:space="0" w:color="auto"/>
          </w:divBdr>
        </w:div>
        <w:div w:id="1859540695">
          <w:marLeft w:val="0"/>
          <w:marRight w:val="0"/>
          <w:marTop w:val="0"/>
          <w:marBottom w:val="0"/>
          <w:divBdr>
            <w:top w:val="none" w:sz="0" w:space="0" w:color="auto"/>
            <w:left w:val="none" w:sz="0" w:space="0" w:color="auto"/>
            <w:bottom w:val="none" w:sz="0" w:space="0" w:color="auto"/>
            <w:right w:val="none" w:sz="0" w:space="0" w:color="auto"/>
          </w:divBdr>
        </w:div>
        <w:div w:id="468936205">
          <w:marLeft w:val="0"/>
          <w:marRight w:val="0"/>
          <w:marTop w:val="0"/>
          <w:marBottom w:val="0"/>
          <w:divBdr>
            <w:top w:val="none" w:sz="0" w:space="0" w:color="auto"/>
            <w:left w:val="none" w:sz="0" w:space="0" w:color="auto"/>
            <w:bottom w:val="none" w:sz="0" w:space="0" w:color="auto"/>
            <w:right w:val="none" w:sz="0" w:space="0" w:color="auto"/>
          </w:divBdr>
        </w:div>
        <w:div w:id="1498302478">
          <w:marLeft w:val="0"/>
          <w:marRight w:val="0"/>
          <w:marTop w:val="0"/>
          <w:marBottom w:val="0"/>
          <w:divBdr>
            <w:top w:val="none" w:sz="0" w:space="0" w:color="auto"/>
            <w:left w:val="none" w:sz="0" w:space="0" w:color="auto"/>
            <w:bottom w:val="none" w:sz="0" w:space="0" w:color="auto"/>
            <w:right w:val="none" w:sz="0" w:space="0" w:color="auto"/>
          </w:divBdr>
        </w:div>
        <w:div w:id="515123371">
          <w:marLeft w:val="0"/>
          <w:marRight w:val="0"/>
          <w:marTop w:val="0"/>
          <w:marBottom w:val="0"/>
          <w:divBdr>
            <w:top w:val="none" w:sz="0" w:space="0" w:color="auto"/>
            <w:left w:val="none" w:sz="0" w:space="0" w:color="auto"/>
            <w:bottom w:val="none" w:sz="0" w:space="0" w:color="auto"/>
            <w:right w:val="none" w:sz="0" w:space="0" w:color="auto"/>
          </w:divBdr>
        </w:div>
        <w:div w:id="1162548065">
          <w:marLeft w:val="0"/>
          <w:marRight w:val="0"/>
          <w:marTop w:val="0"/>
          <w:marBottom w:val="0"/>
          <w:divBdr>
            <w:top w:val="none" w:sz="0" w:space="0" w:color="auto"/>
            <w:left w:val="none" w:sz="0" w:space="0" w:color="auto"/>
            <w:bottom w:val="none" w:sz="0" w:space="0" w:color="auto"/>
            <w:right w:val="none" w:sz="0" w:space="0" w:color="auto"/>
          </w:divBdr>
        </w:div>
        <w:div w:id="18549380">
          <w:marLeft w:val="0"/>
          <w:marRight w:val="0"/>
          <w:marTop w:val="0"/>
          <w:marBottom w:val="0"/>
          <w:divBdr>
            <w:top w:val="none" w:sz="0" w:space="0" w:color="auto"/>
            <w:left w:val="none" w:sz="0" w:space="0" w:color="auto"/>
            <w:bottom w:val="none" w:sz="0" w:space="0" w:color="auto"/>
            <w:right w:val="none" w:sz="0" w:space="0" w:color="auto"/>
          </w:divBdr>
        </w:div>
        <w:div w:id="2140106644">
          <w:marLeft w:val="0"/>
          <w:marRight w:val="0"/>
          <w:marTop w:val="0"/>
          <w:marBottom w:val="0"/>
          <w:divBdr>
            <w:top w:val="none" w:sz="0" w:space="0" w:color="auto"/>
            <w:left w:val="none" w:sz="0" w:space="0" w:color="auto"/>
            <w:bottom w:val="none" w:sz="0" w:space="0" w:color="auto"/>
            <w:right w:val="none" w:sz="0" w:space="0" w:color="auto"/>
          </w:divBdr>
        </w:div>
        <w:div w:id="646782062">
          <w:marLeft w:val="0"/>
          <w:marRight w:val="0"/>
          <w:marTop w:val="0"/>
          <w:marBottom w:val="0"/>
          <w:divBdr>
            <w:top w:val="none" w:sz="0" w:space="0" w:color="auto"/>
            <w:left w:val="none" w:sz="0" w:space="0" w:color="auto"/>
            <w:bottom w:val="none" w:sz="0" w:space="0" w:color="auto"/>
            <w:right w:val="none" w:sz="0" w:space="0" w:color="auto"/>
          </w:divBdr>
        </w:div>
        <w:div w:id="1799227550">
          <w:marLeft w:val="0"/>
          <w:marRight w:val="0"/>
          <w:marTop w:val="0"/>
          <w:marBottom w:val="0"/>
          <w:divBdr>
            <w:top w:val="none" w:sz="0" w:space="0" w:color="auto"/>
            <w:left w:val="none" w:sz="0" w:space="0" w:color="auto"/>
            <w:bottom w:val="none" w:sz="0" w:space="0" w:color="auto"/>
            <w:right w:val="none" w:sz="0" w:space="0" w:color="auto"/>
          </w:divBdr>
        </w:div>
        <w:div w:id="166555238">
          <w:marLeft w:val="0"/>
          <w:marRight w:val="0"/>
          <w:marTop w:val="0"/>
          <w:marBottom w:val="0"/>
          <w:divBdr>
            <w:top w:val="none" w:sz="0" w:space="0" w:color="auto"/>
            <w:left w:val="none" w:sz="0" w:space="0" w:color="auto"/>
            <w:bottom w:val="none" w:sz="0" w:space="0" w:color="auto"/>
            <w:right w:val="none" w:sz="0" w:space="0" w:color="auto"/>
          </w:divBdr>
        </w:div>
        <w:div w:id="1590119527">
          <w:marLeft w:val="0"/>
          <w:marRight w:val="0"/>
          <w:marTop w:val="0"/>
          <w:marBottom w:val="0"/>
          <w:divBdr>
            <w:top w:val="none" w:sz="0" w:space="0" w:color="auto"/>
            <w:left w:val="none" w:sz="0" w:space="0" w:color="auto"/>
            <w:bottom w:val="none" w:sz="0" w:space="0" w:color="auto"/>
            <w:right w:val="none" w:sz="0" w:space="0" w:color="auto"/>
          </w:divBdr>
        </w:div>
        <w:div w:id="1575894173">
          <w:marLeft w:val="0"/>
          <w:marRight w:val="0"/>
          <w:marTop w:val="0"/>
          <w:marBottom w:val="0"/>
          <w:divBdr>
            <w:top w:val="none" w:sz="0" w:space="0" w:color="auto"/>
            <w:left w:val="none" w:sz="0" w:space="0" w:color="auto"/>
            <w:bottom w:val="none" w:sz="0" w:space="0" w:color="auto"/>
            <w:right w:val="none" w:sz="0" w:space="0" w:color="auto"/>
          </w:divBdr>
        </w:div>
      </w:divsChild>
    </w:div>
    <w:div w:id="1798795402">
      <w:bodyDiv w:val="1"/>
      <w:marLeft w:val="0"/>
      <w:marRight w:val="0"/>
      <w:marTop w:val="0"/>
      <w:marBottom w:val="0"/>
      <w:divBdr>
        <w:top w:val="none" w:sz="0" w:space="0" w:color="auto"/>
        <w:left w:val="none" w:sz="0" w:space="0" w:color="auto"/>
        <w:bottom w:val="none" w:sz="0" w:space="0" w:color="auto"/>
        <w:right w:val="none" w:sz="0" w:space="0" w:color="auto"/>
      </w:divBdr>
    </w:div>
    <w:div w:id="1813598394">
      <w:bodyDiv w:val="1"/>
      <w:marLeft w:val="0"/>
      <w:marRight w:val="0"/>
      <w:marTop w:val="0"/>
      <w:marBottom w:val="0"/>
      <w:divBdr>
        <w:top w:val="none" w:sz="0" w:space="0" w:color="auto"/>
        <w:left w:val="none" w:sz="0" w:space="0" w:color="auto"/>
        <w:bottom w:val="none" w:sz="0" w:space="0" w:color="auto"/>
        <w:right w:val="none" w:sz="0" w:space="0" w:color="auto"/>
      </w:divBdr>
      <w:divsChild>
        <w:div w:id="388920000">
          <w:marLeft w:val="0"/>
          <w:marRight w:val="0"/>
          <w:marTop w:val="0"/>
          <w:marBottom w:val="0"/>
          <w:divBdr>
            <w:top w:val="none" w:sz="0" w:space="0" w:color="auto"/>
            <w:left w:val="none" w:sz="0" w:space="0" w:color="auto"/>
            <w:bottom w:val="none" w:sz="0" w:space="0" w:color="auto"/>
            <w:right w:val="none" w:sz="0" w:space="0" w:color="auto"/>
          </w:divBdr>
          <w:divsChild>
            <w:div w:id="1711569646">
              <w:marLeft w:val="0"/>
              <w:marRight w:val="0"/>
              <w:marTop w:val="0"/>
              <w:marBottom w:val="0"/>
              <w:divBdr>
                <w:top w:val="none" w:sz="0" w:space="0" w:color="auto"/>
                <w:left w:val="none" w:sz="0" w:space="0" w:color="auto"/>
                <w:bottom w:val="none" w:sz="0" w:space="0" w:color="auto"/>
                <w:right w:val="none" w:sz="0" w:space="0" w:color="auto"/>
              </w:divBdr>
              <w:divsChild>
                <w:div w:id="68093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55364">
      <w:bodyDiv w:val="1"/>
      <w:marLeft w:val="0"/>
      <w:marRight w:val="0"/>
      <w:marTop w:val="0"/>
      <w:marBottom w:val="0"/>
      <w:divBdr>
        <w:top w:val="none" w:sz="0" w:space="0" w:color="auto"/>
        <w:left w:val="none" w:sz="0" w:space="0" w:color="auto"/>
        <w:bottom w:val="none" w:sz="0" w:space="0" w:color="auto"/>
        <w:right w:val="none" w:sz="0" w:space="0" w:color="auto"/>
      </w:divBdr>
    </w:div>
    <w:div w:id="1848519134">
      <w:bodyDiv w:val="1"/>
      <w:marLeft w:val="0"/>
      <w:marRight w:val="0"/>
      <w:marTop w:val="0"/>
      <w:marBottom w:val="0"/>
      <w:divBdr>
        <w:top w:val="none" w:sz="0" w:space="0" w:color="auto"/>
        <w:left w:val="none" w:sz="0" w:space="0" w:color="auto"/>
        <w:bottom w:val="none" w:sz="0" w:space="0" w:color="auto"/>
        <w:right w:val="none" w:sz="0" w:space="0" w:color="auto"/>
      </w:divBdr>
      <w:divsChild>
        <w:div w:id="1974099220">
          <w:marLeft w:val="0"/>
          <w:marRight w:val="0"/>
          <w:marTop w:val="0"/>
          <w:marBottom w:val="0"/>
          <w:divBdr>
            <w:top w:val="none" w:sz="0" w:space="0" w:color="auto"/>
            <w:left w:val="none" w:sz="0" w:space="0" w:color="auto"/>
            <w:bottom w:val="none" w:sz="0" w:space="0" w:color="auto"/>
            <w:right w:val="none" w:sz="0" w:space="0" w:color="auto"/>
          </w:divBdr>
        </w:div>
        <w:div w:id="2030179632">
          <w:marLeft w:val="0"/>
          <w:marRight w:val="0"/>
          <w:marTop w:val="0"/>
          <w:marBottom w:val="0"/>
          <w:divBdr>
            <w:top w:val="none" w:sz="0" w:space="0" w:color="auto"/>
            <w:left w:val="none" w:sz="0" w:space="0" w:color="auto"/>
            <w:bottom w:val="none" w:sz="0" w:space="0" w:color="auto"/>
            <w:right w:val="none" w:sz="0" w:space="0" w:color="auto"/>
          </w:divBdr>
        </w:div>
      </w:divsChild>
    </w:div>
    <w:div w:id="1914006631">
      <w:bodyDiv w:val="1"/>
      <w:marLeft w:val="0"/>
      <w:marRight w:val="0"/>
      <w:marTop w:val="0"/>
      <w:marBottom w:val="0"/>
      <w:divBdr>
        <w:top w:val="none" w:sz="0" w:space="0" w:color="auto"/>
        <w:left w:val="none" w:sz="0" w:space="0" w:color="auto"/>
        <w:bottom w:val="none" w:sz="0" w:space="0" w:color="auto"/>
        <w:right w:val="none" w:sz="0" w:space="0" w:color="auto"/>
      </w:divBdr>
      <w:divsChild>
        <w:div w:id="791632475">
          <w:marLeft w:val="0"/>
          <w:marRight w:val="0"/>
          <w:marTop w:val="0"/>
          <w:marBottom w:val="0"/>
          <w:divBdr>
            <w:top w:val="none" w:sz="0" w:space="0" w:color="auto"/>
            <w:left w:val="none" w:sz="0" w:space="0" w:color="auto"/>
            <w:bottom w:val="none" w:sz="0" w:space="0" w:color="auto"/>
            <w:right w:val="none" w:sz="0" w:space="0" w:color="auto"/>
          </w:divBdr>
          <w:divsChild>
            <w:div w:id="1156534162">
              <w:marLeft w:val="0"/>
              <w:marRight w:val="0"/>
              <w:marTop w:val="0"/>
              <w:marBottom w:val="0"/>
              <w:divBdr>
                <w:top w:val="none" w:sz="0" w:space="0" w:color="auto"/>
                <w:left w:val="none" w:sz="0" w:space="0" w:color="auto"/>
                <w:bottom w:val="none" w:sz="0" w:space="0" w:color="auto"/>
                <w:right w:val="none" w:sz="0" w:space="0" w:color="auto"/>
              </w:divBdr>
              <w:divsChild>
                <w:div w:id="561866351">
                  <w:marLeft w:val="0"/>
                  <w:marRight w:val="0"/>
                  <w:marTop w:val="0"/>
                  <w:marBottom w:val="0"/>
                  <w:divBdr>
                    <w:top w:val="none" w:sz="0" w:space="0" w:color="auto"/>
                    <w:left w:val="none" w:sz="0" w:space="0" w:color="auto"/>
                    <w:bottom w:val="none" w:sz="0" w:space="0" w:color="auto"/>
                    <w:right w:val="none" w:sz="0" w:space="0" w:color="auto"/>
                  </w:divBdr>
                </w:div>
              </w:divsChild>
            </w:div>
            <w:div w:id="1255746080">
              <w:marLeft w:val="0"/>
              <w:marRight w:val="0"/>
              <w:marTop w:val="0"/>
              <w:marBottom w:val="0"/>
              <w:divBdr>
                <w:top w:val="none" w:sz="0" w:space="0" w:color="auto"/>
                <w:left w:val="none" w:sz="0" w:space="0" w:color="auto"/>
                <w:bottom w:val="none" w:sz="0" w:space="0" w:color="auto"/>
                <w:right w:val="none" w:sz="0" w:space="0" w:color="auto"/>
              </w:divBdr>
              <w:divsChild>
                <w:div w:id="6344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89490">
          <w:marLeft w:val="0"/>
          <w:marRight w:val="0"/>
          <w:marTop w:val="0"/>
          <w:marBottom w:val="0"/>
          <w:divBdr>
            <w:top w:val="none" w:sz="0" w:space="0" w:color="auto"/>
            <w:left w:val="none" w:sz="0" w:space="0" w:color="auto"/>
            <w:bottom w:val="none" w:sz="0" w:space="0" w:color="auto"/>
            <w:right w:val="none" w:sz="0" w:space="0" w:color="auto"/>
          </w:divBdr>
          <w:divsChild>
            <w:div w:id="1100954079">
              <w:marLeft w:val="0"/>
              <w:marRight w:val="0"/>
              <w:marTop w:val="0"/>
              <w:marBottom w:val="0"/>
              <w:divBdr>
                <w:top w:val="none" w:sz="0" w:space="0" w:color="auto"/>
                <w:left w:val="none" w:sz="0" w:space="0" w:color="auto"/>
                <w:bottom w:val="none" w:sz="0" w:space="0" w:color="auto"/>
                <w:right w:val="none" w:sz="0" w:space="0" w:color="auto"/>
              </w:divBdr>
              <w:divsChild>
                <w:div w:id="1870946329">
                  <w:marLeft w:val="0"/>
                  <w:marRight w:val="0"/>
                  <w:marTop w:val="0"/>
                  <w:marBottom w:val="0"/>
                  <w:divBdr>
                    <w:top w:val="none" w:sz="0" w:space="0" w:color="auto"/>
                    <w:left w:val="none" w:sz="0" w:space="0" w:color="auto"/>
                    <w:bottom w:val="none" w:sz="0" w:space="0" w:color="auto"/>
                    <w:right w:val="none" w:sz="0" w:space="0" w:color="auto"/>
                  </w:divBdr>
                </w:div>
              </w:divsChild>
            </w:div>
            <w:div w:id="238559669">
              <w:marLeft w:val="0"/>
              <w:marRight w:val="0"/>
              <w:marTop w:val="0"/>
              <w:marBottom w:val="0"/>
              <w:divBdr>
                <w:top w:val="none" w:sz="0" w:space="0" w:color="auto"/>
                <w:left w:val="none" w:sz="0" w:space="0" w:color="auto"/>
                <w:bottom w:val="none" w:sz="0" w:space="0" w:color="auto"/>
                <w:right w:val="none" w:sz="0" w:space="0" w:color="auto"/>
              </w:divBdr>
              <w:divsChild>
                <w:div w:id="70621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77541">
          <w:marLeft w:val="0"/>
          <w:marRight w:val="0"/>
          <w:marTop w:val="0"/>
          <w:marBottom w:val="0"/>
          <w:divBdr>
            <w:top w:val="none" w:sz="0" w:space="0" w:color="auto"/>
            <w:left w:val="none" w:sz="0" w:space="0" w:color="auto"/>
            <w:bottom w:val="none" w:sz="0" w:space="0" w:color="auto"/>
            <w:right w:val="none" w:sz="0" w:space="0" w:color="auto"/>
          </w:divBdr>
          <w:divsChild>
            <w:div w:id="951791071">
              <w:marLeft w:val="0"/>
              <w:marRight w:val="0"/>
              <w:marTop w:val="0"/>
              <w:marBottom w:val="0"/>
              <w:divBdr>
                <w:top w:val="none" w:sz="0" w:space="0" w:color="auto"/>
                <w:left w:val="none" w:sz="0" w:space="0" w:color="auto"/>
                <w:bottom w:val="none" w:sz="0" w:space="0" w:color="auto"/>
                <w:right w:val="none" w:sz="0" w:space="0" w:color="auto"/>
              </w:divBdr>
              <w:divsChild>
                <w:div w:id="18073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67428">
      <w:bodyDiv w:val="1"/>
      <w:marLeft w:val="0"/>
      <w:marRight w:val="0"/>
      <w:marTop w:val="0"/>
      <w:marBottom w:val="0"/>
      <w:divBdr>
        <w:top w:val="none" w:sz="0" w:space="0" w:color="auto"/>
        <w:left w:val="none" w:sz="0" w:space="0" w:color="auto"/>
        <w:bottom w:val="none" w:sz="0" w:space="0" w:color="auto"/>
        <w:right w:val="none" w:sz="0" w:space="0" w:color="auto"/>
      </w:divBdr>
      <w:divsChild>
        <w:div w:id="1996911746">
          <w:marLeft w:val="0"/>
          <w:marRight w:val="0"/>
          <w:marTop w:val="0"/>
          <w:marBottom w:val="0"/>
          <w:divBdr>
            <w:top w:val="none" w:sz="0" w:space="0" w:color="auto"/>
            <w:left w:val="none" w:sz="0" w:space="0" w:color="auto"/>
            <w:bottom w:val="none" w:sz="0" w:space="0" w:color="auto"/>
            <w:right w:val="none" w:sz="0" w:space="0" w:color="auto"/>
          </w:divBdr>
          <w:divsChild>
            <w:div w:id="547960473">
              <w:marLeft w:val="0"/>
              <w:marRight w:val="0"/>
              <w:marTop w:val="0"/>
              <w:marBottom w:val="0"/>
              <w:divBdr>
                <w:top w:val="none" w:sz="0" w:space="0" w:color="auto"/>
                <w:left w:val="none" w:sz="0" w:space="0" w:color="auto"/>
                <w:bottom w:val="none" w:sz="0" w:space="0" w:color="auto"/>
                <w:right w:val="none" w:sz="0" w:space="0" w:color="auto"/>
              </w:divBdr>
              <w:divsChild>
                <w:div w:id="123736586">
                  <w:marLeft w:val="0"/>
                  <w:marRight w:val="0"/>
                  <w:marTop w:val="0"/>
                  <w:marBottom w:val="0"/>
                  <w:divBdr>
                    <w:top w:val="none" w:sz="0" w:space="0" w:color="auto"/>
                    <w:left w:val="none" w:sz="0" w:space="0" w:color="auto"/>
                    <w:bottom w:val="none" w:sz="0" w:space="0" w:color="auto"/>
                    <w:right w:val="none" w:sz="0" w:space="0" w:color="auto"/>
                  </w:divBdr>
                </w:div>
              </w:divsChild>
            </w:div>
            <w:div w:id="1789932757">
              <w:marLeft w:val="0"/>
              <w:marRight w:val="0"/>
              <w:marTop w:val="0"/>
              <w:marBottom w:val="0"/>
              <w:divBdr>
                <w:top w:val="none" w:sz="0" w:space="0" w:color="auto"/>
                <w:left w:val="none" w:sz="0" w:space="0" w:color="auto"/>
                <w:bottom w:val="none" w:sz="0" w:space="0" w:color="auto"/>
                <w:right w:val="none" w:sz="0" w:space="0" w:color="auto"/>
              </w:divBdr>
              <w:divsChild>
                <w:div w:id="78106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15531">
          <w:marLeft w:val="0"/>
          <w:marRight w:val="0"/>
          <w:marTop w:val="0"/>
          <w:marBottom w:val="0"/>
          <w:divBdr>
            <w:top w:val="none" w:sz="0" w:space="0" w:color="auto"/>
            <w:left w:val="none" w:sz="0" w:space="0" w:color="auto"/>
            <w:bottom w:val="none" w:sz="0" w:space="0" w:color="auto"/>
            <w:right w:val="none" w:sz="0" w:space="0" w:color="auto"/>
          </w:divBdr>
          <w:divsChild>
            <w:div w:id="247423356">
              <w:marLeft w:val="0"/>
              <w:marRight w:val="0"/>
              <w:marTop w:val="0"/>
              <w:marBottom w:val="0"/>
              <w:divBdr>
                <w:top w:val="none" w:sz="0" w:space="0" w:color="auto"/>
                <w:left w:val="none" w:sz="0" w:space="0" w:color="auto"/>
                <w:bottom w:val="none" w:sz="0" w:space="0" w:color="auto"/>
                <w:right w:val="none" w:sz="0" w:space="0" w:color="auto"/>
              </w:divBdr>
              <w:divsChild>
                <w:div w:id="12010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5B914B07E9BC40BDB89E7856B1109B" ma:contentTypeVersion="15" ma:contentTypeDescription="Create a new document." ma:contentTypeScope="" ma:versionID="62b84d46bd12e82d7a2f8823f989e587">
  <xsd:schema xmlns:xsd="http://www.w3.org/2001/XMLSchema" xmlns:xs="http://www.w3.org/2001/XMLSchema" xmlns:p="http://schemas.microsoft.com/office/2006/metadata/properties" xmlns:ns2="6f19a416-46ac-4f18-8857-be9c740feb29" xmlns:ns3="eab1a18d-97f0-4e6b-a425-e3aa66dad8cb" targetNamespace="http://schemas.microsoft.com/office/2006/metadata/properties" ma:root="true" ma:fieldsID="b4c43a19133689504e278516ce4b2eda" ns2:_="" ns3:_="">
    <xsd:import namespace="6f19a416-46ac-4f18-8857-be9c740feb29"/>
    <xsd:import namespace="eab1a18d-97f0-4e6b-a425-e3aa66dad8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9a416-46ac-4f18-8857-be9c740fe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d970337-5f13-44f5-97dc-59401946e1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b1a18d-97f0-4e6b-a425-e3aa66dad8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5068cd-ca91-415b-a8ca-4b08f1066fe6}" ma:internalName="TaxCatchAll" ma:showField="CatchAllData" ma:web="eab1a18d-97f0-4e6b-a425-e3aa66dad8c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19a416-46ac-4f18-8857-be9c740feb29">
      <Terms xmlns="http://schemas.microsoft.com/office/infopath/2007/PartnerControls"/>
    </lcf76f155ced4ddcb4097134ff3c332f>
    <TaxCatchAll xmlns="eab1a18d-97f0-4e6b-a425-e3aa66dad8cb" xsi:nil="true"/>
  </documentManagement>
</p:properties>
</file>

<file path=customXml/itemProps1.xml><?xml version="1.0" encoding="utf-8"?>
<ds:datastoreItem xmlns:ds="http://schemas.openxmlformats.org/officeDocument/2006/customXml" ds:itemID="{3213664F-3C9E-4325-BCD1-BC716AA883A2}">
  <ds:schemaRefs>
    <ds:schemaRef ds:uri="http://schemas.microsoft.com/sharepoint/v3/contenttype/forms"/>
  </ds:schemaRefs>
</ds:datastoreItem>
</file>

<file path=customXml/itemProps2.xml><?xml version="1.0" encoding="utf-8"?>
<ds:datastoreItem xmlns:ds="http://schemas.openxmlformats.org/officeDocument/2006/customXml" ds:itemID="{F896BE7F-1247-41B9-80D1-0041CE36C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9a416-46ac-4f18-8857-be9c740feb29"/>
    <ds:schemaRef ds:uri="eab1a18d-97f0-4e6b-a425-e3aa66dad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72D8E-9A50-4293-A614-4EAD1D9EFAD8}">
  <ds:schemaRefs>
    <ds:schemaRef ds:uri="http://schemas.microsoft.com/office/2006/metadata/properties"/>
    <ds:schemaRef ds:uri="http://schemas.microsoft.com/office/infopath/2007/PartnerControls"/>
    <ds:schemaRef ds:uri="6f19a416-46ac-4f18-8857-be9c740feb29"/>
    <ds:schemaRef ds:uri="eab1a18d-97f0-4e6b-a425-e3aa66dad8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Whittle</dc:creator>
  <keywords/>
  <lastModifiedBy>Neil Hewson</lastModifiedBy>
  <revision>4</revision>
  <lastPrinted>2025-08-04T13:36:00.0000000Z</lastPrinted>
  <dcterms:created xsi:type="dcterms:W3CDTF">2026-07-01T13:30:00.0000000Z</dcterms:created>
  <dcterms:modified xsi:type="dcterms:W3CDTF">2026-07-01T14:48:05.8632021Z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0x0101001C5B914B07E9BC40BDB89E7856B1109B</vt:lpwstr>
  </property>
</Properties>
</file>